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3764" w14:textId="77777777" w:rsidR="00453562" w:rsidRDefault="00453562">
      <w:pPr>
        <w:rPr>
          <w:rFonts w:ascii="Inter" w:eastAsia="Inter" w:hAnsi="Inter" w:cs="Inter"/>
          <w:b/>
          <w:color w:val="28A98C"/>
          <w:sz w:val="48"/>
          <w:szCs w:val="48"/>
        </w:rPr>
      </w:pPr>
    </w:p>
    <w:p w14:paraId="63FCBECF" w14:textId="77777777" w:rsidR="00453562" w:rsidRPr="007252F7" w:rsidRDefault="00000000">
      <w:pPr>
        <w:spacing w:line="276" w:lineRule="auto"/>
        <w:rPr>
          <w:rFonts w:ascii="Inter" w:eastAsia="Inter" w:hAnsi="Inter" w:cs="Inter"/>
          <w:color w:val="28A98C"/>
          <w:sz w:val="60"/>
          <w:szCs w:val="60"/>
          <w:lang w:val="en-US"/>
        </w:rPr>
      </w:pPr>
      <w:r w:rsidRPr="007252F7">
        <w:rPr>
          <w:rFonts w:ascii="Inter" w:eastAsia="Inter" w:hAnsi="Inter" w:cs="Inter"/>
          <w:b/>
          <w:color w:val="28A98C"/>
          <w:sz w:val="60"/>
          <w:szCs w:val="60"/>
          <w:highlight w:val="white"/>
          <w:lang w:val="en-US"/>
        </w:rPr>
        <w:t>Reflecting on the Laudato Si´ Goals</w:t>
      </w:r>
    </w:p>
    <w:p w14:paraId="7230EFFA" w14:textId="77777777" w:rsidR="00453562" w:rsidRPr="007252F7" w:rsidRDefault="00000000">
      <w:pPr>
        <w:spacing w:before="240" w:after="240"/>
        <w:jc w:val="both"/>
        <w:rPr>
          <w:rFonts w:ascii="Inter" w:eastAsia="Inter" w:hAnsi="Inter" w:cs="Inter"/>
          <w:color w:val="28A98C"/>
          <w:sz w:val="27"/>
          <w:szCs w:val="27"/>
          <w:lang w:val="en-US"/>
        </w:rPr>
      </w:pPr>
      <w:r w:rsidRPr="007252F7">
        <w:rPr>
          <w:rFonts w:ascii="Inter" w:eastAsia="Inter" w:hAnsi="Inter" w:cs="Inter"/>
          <w:color w:val="28A98C"/>
          <w:sz w:val="27"/>
          <w:szCs w:val="27"/>
          <w:lang w:val="en-US"/>
        </w:rPr>
        <w:t>We invite you to create a brief document or video reflection explaining how your unique values and identity are connected to the Laudato Si' Goals and upload it to the Laudato Si' Action Platform.</w:t>
      </w:r>
    </w:p>
    <w:p w14:paraId="5A732F6C" w14:textId="77777777" w:rsidR="00453562" w:rsidRPr="007252F7" w:rsidRDefault="00000000">
      <w:pPr>
        <w:spacing w:before="240" w:after="240"/>
        <w:jc w:val="both"/>
        <w:rPr>
          <w:rFonts w:ascii="Inter" w:eastAsia="Inter" w:hAnsi="Inter" w:cs="Inter"/>
          <w:color w:val="28A98C"/>
          <w:sz w:val="27"/>
          <w:szCs w:val="27"/>
          <w:lang w:val="en-US"/>
        </w:rPr>
      </w:pPr>
      <w:r w:rsidRPr="007252F7">
        <w:rPr>
          <w:rFonts w:ascii="Inter" w:eastAsia="Inter" w:hAnsi="Inter" w:cs="Inter"/>
          <w:color w:val="28A98C"/>
          <w:sz w:val="27"/>
          <w:szCs w:val="27"/>
          <w:lang w:val="en-US"/>
        </w:rPr>
        <w:t>You can use this template to create your reflection, or you can use your own format to carry out your reflection in the way that is most meaningful to you.</w:t>
      </w:r>
    </w:p>
    <w:p w14:paraId="0FEF27C4" w14:textId="77777777" w:rsidR="00453562" w:rsidRPr="007252F7" w:rsidRDefault="00000000">
      <w:pPr>
        <w:spacing w:before="240"/>
        <w:jc w:val="both"/>
        <w:rPr>
          <w:sz w:val="27"/>
          <w:szCs w:val="27"/>
          <w:lang w:val="en-US"/>
        </w:rPr>
      </w:pPr>
      <w:r w:rsidRPr="007252F7">
        <w:rPr>
          <w:rFonts w:ascii="Inter" w:eastAsia="Inter" w:hAnsi="Inter" w:cs="Inter"/>
          <w:color w:val="28A98C"/>
          <w:sz w:val="27"/>
          <w:szCs w:val="27"/>
          <w:lang w:val="en-US"/>
        </w:rPr>
        <w:t>Please feel free to answer these questions to help you develop your reflection.</w:t>
      </w:r>
    </w:p>
    <w:p w14:paraId="64D54266" w14:textId="77777777" w:rsidR="00453562" w:rsidRDefault="00000000">
      <w:pPr>
        <w:jc w:val="both"/>
        <w:rPr>
          <w:sz w:val="27"/>
          <w:szCs w:val="27"/>
        </w:rPr>
      </w:pPr>
      <w:r>
        <w:pict w14:anchorId="42C89BBC">
          <v:rect id="_x0000_i1025" style="width:0;height:1.5pt" o:hralign="center" o:hrstd="t" o:hr="t" fillcolor="#a0a0a0" stroked="f"/>
        </w:pict>
      </w:r>
    </w:p>
    <w:p w14:paraId="646125BC" w14:textId="77777777" w:rsidR="00453562" w:rsidRDefault="00453562">
      <w:pPr>
        <w:jc w:val="both"/>
        <w:rPr>
          <w:sz w:val="27"/>
          <w:szCs w:val="27"/>
        </w:rPr>
      </w:pPr>
    </w:p>
    <w:p w14:paraId="7DF17F99" w14:textId="77777777" w:rsidR="00453562" w:rsidRPr="007252F7" w:rsidRDefault="00000000">
      <w:pPr>
        <w:numPr>
          <w:ilvl w:val="0"/>
          <w:numId w:val="1"/>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 xml:space="preserve">Review the Laudato Si´ Goals </w:t>
      </w:r>
      <w:hyperlink r:id="rId8">
        <w:r w:rsidR="00453562" w:rsidRPr="007252F7">
          <w:rPr>
            <w:rFonts w:ascii="Inter" w:eastAsia="Inter" w:hAnsi="Inter" w:cs="Inter"/>
            <w:color w:val="28A98C"/>
            <w:sz w:val="27"/>
            <w:szCs w:val="27"/>
            <w:highlight w:val="white"/>
            <w:u w:val="single"/>
            <w:lang w:val="en-US"/>
          </w:rPr>
          <w:t>here</w:t>
        </w:r>
      </w:hyperlink>
      <w:r w:rsidRPr="007252F7">
        <w:rPr>
          <w:rFonts w:ascii="Inter" w:eastAsia="Inter" w:hAnsi="Inter" w:cs="Inter"/>
          <w:sz w:val="27"/>
          <w:szCs w:val="27"/>
          <w:highlight w:val="white"/>
          <w:lang w:val="en-US"/>
        </w:rPr>
        <w:t>.  Which of these goals speaks to you the most, and how have they inspired changes for you or your community?</w:t>
      </w:r>
    </w:p>
    <w:p w14:paraId="34B91CC6" w14:textId="77777777" w:rsidR="00453562" w:rsidRPr="007252F7" w:rsidRDefault="00453562">
      <w:pPr>
        <w:spacing w:line="276" w:lineRule="auto"/>
        <w:jc w:val="both"/>
        <w:rPr>
          <w:rFonts w:ascii="Inter" w:eastAsia="Inter" w:hAnsi="Inter" w:cs="Inter"/>
          <w:sz w:val="27"/>
          <w:szCs w:val="27"/>
          <w:highlight w:val="white"/>
          <w:lang w:val="en-US"/>
        </w:rPr>
      </w:pPr>
    </w:p>
    <w:p w14:paraId="3C91AC13" w14:textId="77777777" w:rsidR="00453562" w:rsidRDefault="00000000">
      <w:pPr>
        <w:numPr>
          <w:ilvl w:val="0"/>
          <w:numId w:val="2"/>
        </w:numPr>
        <w:spacing w:line="276" w:lineRule="auto"/>
        <w:jc w:val="both"/>
        <w:rPr>
          <w:rFonts w:ascii="Inter" w:eastAsia="Inter" w:hAnsi="Inter" w:cs="Inter"/>
          <w:sz w:val="27"/>
          <w:szCs w:val="27"/>
          <w:highlight w:val="white"/>
        </w:rPr>
      </w:pPr>
      <w:r w:rsidRPr="007252F7">
        <w:rPr>
          <w:rFonts w:ascii="Inter" w:eastAsia="Inter" w:hAnsi="Inter" w:cs="Inter"/>
          <w:sz w:val="27"/>
          <w:szCs w:val="27"/>
          <w:highlight w:val="white"/>
          <w:lang w:val="en-US"/>
        </w:rPr>
        <w:t>Enrich your understanding of how “</w:t>
      </w:r>
      <w:hyperlink r:id="rId9" w:anchor="_ftn36">
        <w:r w:rsidR="00453562" w:rsidRPr="007252F7">
          <w:rPr>
            <w:rFonts w:ascii="Inter" w:eastAsia="Inter" w:hAnsi="Inter" w:cs="Inter"/>
            <w:color w:val="28A98C"/>
            <w:sz w:val="27"/>
            <w:szCs w:val="27"/>
            <w:highlight w:val="white"/>
            <w:u w:val="single"/>
            <w:lang w:val="en-US"/>
          </w:rPr>
          <w:t>everything is connected</w:t>
        </w:r>
      </w:hyperlink>
      <w:r w:rsidRPr="007252F7">
        <w:rPr>
          <w:rFonts w:ascii="Inter" w:eastAsia="Inter" w:hAnsi="Inter" w:cs="Inter"/>
          <w:sz w:val="27"/>
          <w:szCs w:val="27"/>
          <w:highlight w:val="white"/>
          <w:lang w:val="en-US"/>
        </w:rPr>
        <w:t xml:space="preserve">.”  </w:t>
      </w:r>
      <w:r>
        <w:rPr>
          <w:rFonts w:ascii="Inter" w:eastAsia="Inter" w:hAnsi="Inter" w:cs="Inter"/>
          <w:sz w:val="27"/>
          <w:szCs w:val="27"/>
          <w:highlight w:val="white"/>
        </w:rPr>
        <w:t>How has the socio-ecological crisis affected your community?</w:t>
      </w:r>
    </w:p>
    <w:p w14:paraId="3B832E11" w14:textId="77777777" w:rsidR="00453562" w:rsidRDefault="00453562">
      <w:pPr>
        <w:spacing w:line="276" w:lineRule="auto"/>
        <w:jc w:val="both"/>
        <w:rPr>
          <w:rFonts w:ascii="Inter" w:eastAsia="Inter" w:hAnsi="Inter" w:cs="Inter"/>
          <w:sz w:val="27"/>
          <w:szCs w:val="27"/>
          <w:highlight w:val="white"/>
        </w:rPr>
      </w:pPr>
    </w:p>
    <w:p w14:paraId="328B21DC" w14:textId="77777777" w:rsidR="00453562" w:rsidRPr="007252F7" w:rsidRDefault="00000000">
      <w:pPr>
        <w:numPr>
          <w:ilvl w:val="0"/>
          <w:numId w:val="2"/>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 xml:space="preserve">What is your mission and/or your values? </w:t>
      </w:r>
    </w:p>
    <w:p w14:paraId="1E9ECD0A" w14:textId="77777777" w:rsidR="00453562" w:rsidRPr="007252F7" w:rsidRDefault="00453562">
      <w:pPr>
        <w:spacing w:line="276" w:lineRule="auto"/>
        <w:jc w:val="both"/>
        <w:rPr>
          <w:rFonts w:ascii="Inter" w:eastAsia="Inter" w:hAnsi="Inter" w:cs="Inter"/>
          <w:sz w:val="27"/>
          <w:szCs w:val="27"/>
          <w:highlight w:val="white"/>
          <w:lang w:val="en-US"/>
        </w:rPr>
      </w:pPr>
    </w:p>
    <w:p w14:paraId="4D2CC37C" w14:textId="77777777" w:rsidR="00453562" w:rsidRPr="007252F7" w:rsidRDefault="00000000">
      <w:pPr>
        <w:numPr>
          <w:ilvl w:val="0"/>
          <w:numId w:val="2"/>
        </w:numPr>
        <w:spacing w:line="276" w:lineRule="auto"/>
        <w:jc w:val="both"/>
        <w:rPr>
          <w:rFonts w:ascii="Inter" w:eastAsia="Inter" w:hAnsi="Inter" w:cs="Inter"/>
          <w:sz w:val="27"/>
          <w:szCs w:val="27"/>
          <w:highlight w:val="white"/>
          <w:lang w:val="en-US"/>
        </w:rPr>
      </w:pPr>
      <w:r w:rsidRPr="007252F7">
        <w:rPr>
          <w:rFonts w:ascii="Inter" w:eastAsia="Inter" w:hAnsi="Inter" w:cs="Inter"/>
          <w:sz w:val="27"/>
          <w:szCs w:val="27"/>
          <w:highlight w:val="white"/>
          <w:lang w:val="en-US"/>
        </w:rPr>
        <w:t>How do your unique mission and/or values and identity connect with the Laudato Si’ Goals?</w:t>
      </w:r>
    </w:p>
    <w:p w14:paraId="4954577E" w14:textId="77777777" w:rsidR="00453562" w:rsidRPr="007252F7" w:rsidRDefault="00453562">
      <w:pPr>
        <w:spacing w:line="276" w:lineRule="auto"/>
        <w:jc w:val="both"/>
        <w:rPr>
          <w:rFonts w:ascii="Inter" w:eastAsia="Inter" w:hAnsi="Inter" w:cs="Inter"/>
          <w:sz w:val="27"/>
          <w:szCs w:val="27"/>
          <w:highlight w:val="white"/>
          <w:lang w:val="en-US"/>
        </w:rPr>
      </w:pPr>
    </w:p>
    <w:p w14:paraId="43AD68BF" w14:textId="77777777" w:rsidR="00453562" w:rsidRPr="007252F7" w:rsidRDefault="00000000">
      <w:pPr>
        <w:numPr>
          <w:ilvl w:val="0"/>
          <w:numId w:val="2"/>
        </w:numPr>
        <w:spacing w:line="276" w:lineRule="auto"/>
        <w:jc w:val="both"/>
        <w:rPr>
          <w:rFonts w:ascii="Inter" w:eastAsia="Inter" w:hAnsi="Inter" w:cs="Inter"/>
          <w:sz w:val="27"/>
          <w:szCs w:val="27"/>
          <w:lang w:val="en-US"/>
        </w:rPr>
      </w:pPr>
      <w:r w:rsidRPr="007252F7">
        <w:rPr>
          <w:rFonts w:ascii="Inter" w:eastAsia="Inter" w:hAnsi="Inter" w:cs="Inter"/>
          <w:sz w:val="27"/>
          <w:szCs w:val="27"/>
          <w:highlight w:val="white"/>
          <w:lang w:val="en-US"/>
        </w:rPr>
        <w:t>Why do you feel called to join the Laudato Si´ Action Platform in your journey to integral ecology?</w:t>
      </w:r>
    </w:p>
    <w:p w14:paraId="6E983768" w14:textId="77777777" w:rsidR="00453562" w:rsidRPr="007252F7" w:rsidRDefault="00453562">
      <w:pPr>
        <w:spacing w:line="276" w:lineRule="auto"/>
        <w:jc w:val="both"/>
        <w:rPr>
          <w:rFonts w:ascii="Inter" w:eastAsia="Inter" w:hAnsi="Inter" w:cs="Inter"/>
          <w:sz w:val="27"/>
          <w:szCs w:val="27"/>
          <w:highlight w:val="white"/>
          <w:lang w:val="en-US"/>
        </w:rPr>
      </w:pPr>
    </w:p>
    <w:p w14:paraId="609290AF" w14:textId="77777777" w:rsidR="00453562" w:rsidRPr="007252F7" w:rsidRDefault="00000000">
      <w:pPr>
        <w:numPr>
          <w:ilvl w:val="0"/>
          <w:numId w:val="2"/>
        </w:numPr>
        <w:spacing w:line="276" w:lineRule="auto"/>
        <w:jc w:val="both"/>
        <w:rPr>
          <w:rFonts w:ascii="Inter" w:eastAsia="Inter" w:hAnsi="Inter" w:cs="Inter"/>
          <w:sz w:val="27"/>
          <w:szCs w:val="27"/>
          <w:highlight w:val="white"/>
          <w:lang w:val="en-US"/>
        </w:rPr>
        <w:sectPr w:rsidR="00453562" w:rsidRPr="007252F7">
          <w:headerReference w:type="default" r:id="rId10"/>
          <w:footerReference w:type="default" r:id="rId11"/>
          <w:pgSz w:w="11906" w:h="16838"/>
          <w:pgMar w:top="1411" w:right="1440" w:bottom="1411" w:left="1440" w:header="720" w:footer="720" w:gutter="0"/>
          <w:pgNumType w:start="1"/>
          <w:cols w:space="720"/>
        </w:sectPr>
      </w:pPr>
      <w:r w:rsidRPr="007252F7">
        <w:rPr>
          <w:rFonts w:ascii="Inter" w:eastAsia="Inter" w:hAnsi="Inter" w:cs="Inter"/>
          <w:sz w:val="27"/>
          <w:szCs w:val="27"/>
          <w:highlight w:val="white"/>
          <w:lang w:val="en-US"/>
        </w:rPr>
        <w:t xml:space="preserve">Whether you have already been </w:t>
      </w:r>
      <w:proofErr w:type="gramStart"/>
      <w:r w:rsidRPr="007252F7">
        <w:rPr>
          <w:rFonts w:ascii="Inter" w:eastAsia="Inter" w:hAnsi="Inter" w:cs="Inter"/>
          <w:sz w:val="27"/>
          <w:szCs w:val="27"/>
          <w:highlight w:val="white"/>
          <w:lang w:val="en-US"/>
        </w:rPr>
        <w:t>taking action</w:t>
      </w:r>
      <w:proofErr w:type="gramEnd"/>
      <w:r w:rsidRPr="007252F7">
        <w:rPr>
          <w:rFonts w:ascii="Inter" w:eastAsia="Inter" w:hAnsi="Inter" w:cs="Inter"/>
          <w:sz w:val="27"/>
          <w:szCs w:val="27"/>
          <w:highlight w:val="white"/>
          <w:lang w:val="en-US"/>
        </w:rPr>
        <w:t xml:space="preserve"> on Laudato Si’ for some time or are just beginning your journey, what are your existing initiatives or the efforts you have already started? Use any online calculators that are helpful to </w:t>
      </w:r>
      <w:proofErr w:type="gramStart"/>
      <w:r w:rsidRPr="007252F7">
        <w:rPr>
          <w:rFonts w:ascii="Inter" w:eastAsia="Inter" w:hAnsi="Inter" w:cs="Inter"/>
          <w:sz w:val="27"/>
          <w:szCs w:val="27"/>
          <w:highlight w:val="white"/>
          <w:lang w:val="en-US"/>
        </w:rPr>
        <w:t>you, or</w:t>
      </w:r>
      <w:proofErr w:type="gramEnd"/>
      <w:r w:rsidRPr="007252F7">
        <w:rPr>
          <w:rFonts w:ascii="Inter" w:eastAsia="Inter" w:hAnsi="Inter" w:cs="Inter"/>
          <w:sz w:val="27"/>
          <w:szCs w:val="27"/>
          <w:highlight w:val="white"/>
          <w:lang w:val="en-US"/>
        </w:rPr>
        <w:t xml:space="preserve"> use the table below. </w:t>
      </w:r>
    </w:p>
    <w:p w14:paraId="71C565CF" w14:textId="77777777" w:rsidR="00453562" w:rsidRPr="007252F7" w:rsidRDefault="00453562">
      <w:pPr>
        <w:spacing w:line="276" w:lineRule="auto"/>
        <w:rPr>
          <w:rFonts w:ascii="Inter" w:eastAsia="Inter" w:hAnsi="Inter" w:cs="Inter"/>
          <w:sz w:val="28"/>
          <w:szCs w:val="28"/>
          <w:highlight w:val="white"/>
          <w:lang w:val="en-US"/>
        </w:rPr>
      </w:pPr>
    </w:p>
    <w:p w14:paraId="3CDFA70B" w14:textId="77777777" w:rsidR="00453562" w:rsidRPr="007252F7" w:rsidRDefault="00453562">
      <w:pPr>
        <w:spacing w:line="276" w:lineRule="auto"/>
        <w:rPr>
          <w:rFonts w:ascii="Inter" w:eastAsia="Inter" w:hAnsi="Inter" w:cs="Inter"/>
          <w:sz w:val="28"/>
          <w:szCs w:val="28"/>
          <w:highlight w:val="white"/>
          <w:lang w:val="en-US"/>
        </w:rPr>
      </w:pPr>
    </w:p>
    <w:p w14:paraId="6B1819C0" w14:textId="77777777" w:rsidR="00453562" w:rsidRPr="007252F7" w:rsidRDefault="00453562">
      <w:pPr>
        <w:spacing w:line="276" w:lineRule="auto"/>
        <w:rPr>
          <w:rFonts w:ascii="Inter" w:eastAsia="Inter" w:hAnsi="Inter" w:cs="Inter"/>
          <w:sz w:val="28"/>
          <w:szCs w:val="28"/>
          <w:highlight w:val="white"/>
          <w:lang w:val="en-US"/>
        </w:rPr>
      </w:pPr>
    </w:p>
    <w:tbl>
      <w:tblPr>
        <w:tblStyle w:val="a0"/>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9"/>
        <w:gridCol w:w="3489"/>
        <w:gridCol w:w="3490"/>
        <w:gridCol w:w="3490"/>
      </w:tblGrid>
      <w:tr w:rsidR="00453562" w14:paraId="4129CEDC" w14:textId="77777777" w:rsidTr="39126764">
        <w:tc>
          <w:tcPr>
            <w:tcW w:w="3489" w:type="dxa"/>
            <w:tcMar>
              <w:top w:w="100" w:type="dxa"/>
              <w:left w:w="100" w:type="dxa"/>
              <w:bottom w:w="100" w:type="dxa"/>
              <w:right w:w="100" w:type="dxa"/>
            </w:tcMar>
          </w:tcPr>
          <w:p w14:paraId="16A0C2E7" w14:textId="76B66BE3" w:rsidR="00453562" w:rsidRPr="008445B5" w:rsidRDefault="00453562">
            <w:pPr>
              <w:widowControl w:val="0"/>
              <w:pBdr>
                <w:top w:val="nil"/>
                <w:left w:val="nil"/>
                <w:bottom w:val="nil"/>
                <w:right w:val="nil"/>
                <w:between w:val="nil"/>
              </w:pBdr>
              <w:rPr>
                <w:rFonts w:ascii="Inter" w:eastAsia="Inter" w:hAnsi="Inter" w:cs="Inter"/>
                <w:sz w:val="28"/>
                <w:szCs w:val="28"/>
                <w:highlight w:val="white"/>
                <w:lang w:val="en-IE"/>
              </w:rPr>
            </w:pPr>
          </w:p>
        </w:tc>
        <w:tc>
          <w:tcPr>
            <w:tcW w:w="3489" w:type="dxa"/>
            <w:tcMar>
              <w:top w:w="100" w:type="dxa"/>
              <w:left w:w="100" w:type="dxa"/>
              <w:bottom w:w="100" w:type="dxa"/>
              <w:right w:w="100" w:type="dxa"/>
            </w:tcMar>
          </w:tcPr>
          <w:p w14:paraId="3061DDFA" w14:textId="77777777" w:rsidR="00453562" w:rsidRDefault="00000000">
            <w:pPr>
              <w:widowControl w:val="0"/>
              <w:rPr>
                <w:rFonts w:ascii="Inter" w:eastAsia="Inter" w:hAnsi="Inter" w:cs="Inter"/>
                <w:sz w:val="28"/>
                <w:szCs w:val="28"/>
                <w:highlight w:val="white"/>
              </w:rPr>
            </w:pPr>
            <w:r>
              <w:rPr>
                <w:rFonts w:ascii="Inter" w:eastAsia="Inter" w:hAnsi="Inter" w:cs="Inter"/>
                <w:b/>
                <w:color w:val="28A98C"/>
                <w:sz w:val="28"/>
                <w:szCs w:val="28"/>
                <w:highlight w:val="white"/>
              </w:rPr>
              <w:t>Current Actions</w:t>
            </w:r>
          </w:p>
        </w:tc>
        <w:tc>
          <w:tcPr>
            <w:tcW w:w="3489" w:type="dxa"/>
            <w:tcMar>
              <w:top w:w="100" w:type="dxa"/>
              <w:left w:w="100" w:type="dxa"/>
              <w:bottom w:w="100" w:type="dxa"/>
              <w:right w:w="100" w:type="dxa"/>
            </w:tcMar>
          </w:tcPr>
          <w:p w14:paraId="358D934B" w14:textId="77777777" w:rsidR="00453562" w:rsidRDefault="00000000">
            <w:pPr>
              <w:widowControl w:val="0"/>
              <w:rPr>
                <w:rFonts w:ascii="Inter" w:eastAsia="Inter" w:hAnsi="Inter" w:cs="Inter"/>
                <w:sz w:val="28"/>
                <w:szCs w:val="28"/>
                <w:highlight w:val="white"/>
              </w:rPr>
            </w:pPr>
            <w:r>
              <w:rPr>
                <w:rFonts w:ascii="Inter" w:eastAsia="Inter" w:hAnsi="Inter" w:cs="Inter"/>
                <w:b/>
                <w:color w:val="28A98C"/>
                <w:sz w:val="28"/>
                <w:szCs w:val="28"/>
                <w:highlight w:val="white"/>
              </w:rPr>
              <w:t>What’s working well</w:t>
            </w:r>
          </w:p>
        </w:tc>
        <w:tc>
          <w:tcPr>
            <w:tcW w:w="3489" w:type="dxa"/>
            <w:tcMar>
              <w:top w:w="100" w:type="dxa"/>
              <w:left w:w="100" w:type="dxa"/>
              <w:bottom w:w="100" w:type="dxa"/>
              <w:right w:w="100" w:type="dxa"/>
            </w:tcMar>
          </w:tcPr>
          <w:p w14:paraId="13586510" w14:textId="77777777" w:rsidR="00453562" w:rsidRDefault="00000000">
            <w:pPr>
              <w:widowControl w:val="0"/>
              <w:rPr>
                <w:rFonts w:ascii="Inter" w:eastAsia="Inter" w:hAnsi="Inter" w:cs="Inter"/>
                <w:sz w:val="28"/>
                <w:szCs w:val="28"/>
                <w:highlight w:val="white"/>
              </w:rPr>
            </w:pPr>
            <w:r>
              <w:rPr>
                <w:rFonts w:ascii="Inter" w:eastAsia="Inter" w:hAnsi="Inter" w:cs="Inter"/>
                <w:b/>
                <w:color w:val="28A98C"/>
                <w:sz w:val="28"/>
                <w:szCs w:val="28"/>
                <w:highlight w:val="white"/>
              </w:rPr>
              <w:t>Areas for Improvement</w:t>
            </w:r>
          </w:p>
        </w:tc>
      </w:tr>
      <w:tr w:rsidR="00453562" w:rsidRPr="008445B5" w14:paraId="46D43875" w14:textId="77777777" w:rsidTr="008445B5">
        <w:trPr>
          <w:trHeight w:val="3748"/>
        </w:trPr>
        <w:tc>
          <w:tcPr>
            <w:tcW w:w="3489" w:type="dxa"/>
            <w:tcMar>
              <w:top w:w="100" w:type="dxa"/>
              <w:left w:w="100" w:type="dxa"/>
              <w:bottom w:w="100" w:type="dxa"/>
              <w:right w:w="100" w:type="dxa"/>
            </w:tcMar>
          </w:tcPr>
          <w:p w14:paraId="7BF1A2AA" w14:textId="77777777" w:rsidR="00453562" w:rsidRPr="007252F7" w:rsidRDefault="00000000">
            <w:pPr>
              <w:widowControl w:val="0"/>
              <w:rPr>
                <w:rFonts w:ascii="Inter" w:eastAsia="Inter" w:hAnsi="Inter" w:cs="Inter"/>
                <w:sz w:val="28"/>
                <w:szCs w:val="28"/>
                <w:highlight w:val="white"/>
                <w:lang w:val="en-US"/>
              </w:rPr>
            </w:pPr>
            <w:r w:rsidRPr="007252F7">
              <w:rPr>
                <w:rFonts w:ascii="Inter" w:eastAsia="Inter" w:hAnsi="Inter" w:cs="Inter"/>
                <w:sz w:val="26"/>
                <w:szCs w:val="26"/>
                <w:highlight w:val="white"/>
                <w:lang w:val="en-US"/>
              </w:rPr>
              <w:t>Response to the Cry of the Earth</w:t>
            </w:r>
          </w:p>
        </w:tc>
        <w:tc>
          <w:tcPr>
            <w:tcW w:w="3489" w:type="dxa"/>
            <w:tcMar>
              <w:top w:w="100" w:type="dxa"/>
              <w:left w:w="100" w:type="dxa"/>
              <w:bottom w:w="100" w:type="dxa"/>
              <w:right w:w="100" w:type="dxa"/>
            </w:tcMar>
          </w:tcPr>
          <w:p w14:paraId="29082255" w14:textId="32237101" w:rsidR="00453562" w:rsidRPr="007252F7" w:rsidRDefault="1D4FCD9A" w:rsidP="39126764">
            <w:pPr>
              <w:widowControl w:val="0"/>
              <w:pBdr>
                <w:top w:val="nil"/>
                <w:left w:val="nil"/>
                <w:bottom w:val="nil"/>
                <w:right w:val="nil"/>
                <w:between w:val="nil"/>
              </w:pBdr>
              <w:rPr>
                <w:rFonts w:ascii="Inter" w:eastAsia="Inter" w:hAnsi="Inter" w:cs="Inter"/>
                <w:sz w:val="28"/>
                <w:szCs w:val="28"/>
                <w:highlight w:val="white"/>
                <w:lang w:val="en-US"/>
              </w:rPr>
            </w:pPr>
            <w:r w:rsidRPr="39126764">
              <w:rPr>
                <w:rFonts w:ascii="Inter" w:eastAsia="Inter" w:hAnsi="Inter" w:cs="Inter"/>
                <w:sz w:val="28"/>
                <w:szCs w:val="28"/>
                <w:highlight w:val="white"/>
                <w:lang w:val="en-US"/>
              </w:rPr>
              <w:t xml:space="preserve">30 solar panels </w:t>
            </w:r>
            <w:r w:rsidR="000125F3" w:rsidRPr="39126764">
              <w:rPr>
                <w:rFonts w:ascii="Inter" w:eastAsia="Inter" w:hAnsi="Inter" w:cs="Inter"/>
                <w:sz w:val="28"/>
                <w:szCs w:val="28"/>
                <w:highlight w:val="white"/>
                <w:lang w:val="en-US"/>
              </w:rPr>
              <w:t>were installed</w:t>
            </w:r>
            <w:r w:rsidRPr="39126764">
              <w:rPr>
                <w:rFonts w:ascii="Inter" w:eastAsia="Inter" w:hAnsi="Inter" w:cs="Inter"/>
                <w:sz w:val="28"/>
                <w:szCs w:val="28"/>
                <w:highlight w:val="white"/>
                <w:lang w:val="en-US"/>
              </w:rPr>
              <w:t xml:space="preserve"> on church roof</w:t>
            </w:r>
            <w:r w:rsidR="6E3926D9" w:rsidRPr="39126764">
              <w:rPr>
                <w:rFonts w:ascii="Inter" w:eastAsia="Inter" w:hAnsi="Inter" w:cs="Inter"/>
                <w:sz w:val="28"/>
                <w:szCs w:val="28"/>
                <w:highlight w:val="white"/>
                <w:lang w:val="en-US"/>
              </w:rPr>
              <w:t xml:space="preserve"> in 2022.</w:t>
            </w:r>
          </w:p>
          <w:p w14:paraId="4FF42888" w14:textId="31CC0D4B" w:rsidR="00453562" w:rsidRPr="007252F7" w:rsidRDefault="6E3926D9" w:rsidP="39126764">
            <w:pPr>
              <w:widowControl w:val="0"/>
              <w:pBdr>
                <w:top w:val="nil"/>
                <w:left w:val="nil"/>
                <w:bottom w:val="nil"/>
                <w:right w:val="nil"/>
                <w:between w:val="nil"/>
              </w:pBdr>
              <w:rPr>
                <w:rFonts w:ascii="Inter" w:eastAsia="Inter" w:hAnsi="Inter" w:cs="Inter"/>
                <w:sz w:val="28"/>
                <w:szCs w:val="28"/>
                <w:highlight w:val="white"/>
                <w:lang w:val="en-US"/>
              </w:rPr>
            </w:pPr>
            <w:r w:rsidRPr="39126764">
              <w:rPr>
                <w:rFonts w:ascii="Inter" w:eastAsia="Inter" w:hAnsi="Inter" w:cs="Inter"/>
                <w:sz w:val="28"/>
                <w:szCs w:val="28"/>
                <w:highlight w:val="white"/>
                <w:lang w:val="en-US"/>
              </w:rPr>
              <w:t>22 solar panels on priests’ houses2024.</w:t>
            </w:r>
          </w:p>
          <w:p w14:paraId="23C9C6C0" w14:textId="23A73DFD" w:rsidR="00453562" w:rsidRPr="007252F7" w:rsidRDefault="6E3926D9" w:rsidP="39126764">
            <w:pPr>
              <w:widowControl w:val="0"/>
              <w:pBdr>
                <w:top w:val="nil"/>
                <w:left w:val="nil"/>
                <w:bottom w:val="nil"/>
                <w:right w:val="nil"/>
                <w:between w:val="nil"/>
              </w:pBdr>
              <w:rPr>
                <w:rFonts w:ascii="Inter" w:eastAsia="Inter" w:hAnsi="Inter" w:cs="Inter"/>
                <w:sz w:val="28"/>
                <w:szCs w:val="28"/>
                <w:highlight w:val="white"/>
                <w:lang w:val="en-US"/>
              </w:rPr>
            </w:pPr>
            <w:r w:rsidRPr="39126764">
              <w:rPr>
                <w:rFonts w:ascii="Inter" w:eastAsia="Inter" w:hAnsi="Inter" w:cs="Inter"/>
                <w:sz w:val="28"/>
                <w:szCs w:val="28"/>
                <w:highlight w:val="white"/>
                <w:lang w:val="en-US"/>
              </w:rPr>
              <w:t>Walls and attics of priests’ houses insulated in 2022.</w:t>
            </w:r>
          </w:p>
          <w:p w14:paraId="7FFA3E4D" w14:textId="6BDAD418" w:rsidR="00453562" w:rsidRPr="007252F7" w:rsidRDefault="6E3926D9" w:rsidP="39126764">
            <w:pPr>
              <w:widowControl w:val="0"/>
              <w:pBdr>
                <w:top w:val="nil"/>
                <w:left w:val="nil"/>
                <w:bottom w:val="nil"/>
                <w:right w:val="nil"/>
                <w:between w:val="nil"/>
              </w:pBdr>
              <w:rPr>
                <w:rFonts w:ascii="Inter" w:eastAsia="Inter" w:hAnsi="Inter" w:cs="Inter"/>
                <w:sz w:val="28"/>
                <w:szCs w:val="28"/>
                <w:highlight w:val="white"/>
                <w:lang w:val="en-US"/>
              </w:rPr>
            </w:pPr>
            <w:r w:rsidRPr="39126764">
              <w:rPr>
                <w:rFonts w:ascii="Inter" w:eastAsia="Inter" w:hAnsi="Inter" w:cs="Inter"/>
                <w:sz w:val="28"/>
                <w:szCs w:val="28"/>
                <w:highlight w:val="white"/>
                <w:lang w:val="en-US"/>
              </w:rPr>
              <w:t>Native trees and hedging plants planted in re</w:t>
            </w:r>
            <w:r w:rsidR="625DF921" w:rsidRPr="39126764">
              <w:rPr>
                <w:rFonts w:ascii="Inter" w:eastAsia="Inter" w:hAnsi="Inter" w:cs="Inter"/>
                <w:sz w:val="28"/>
                <w:szCs w:val="28"/>
                <w:highlight w:val="white"/>
                <w:lang w:val="en-US"/>
              </w:rPr>
              <w:t>cent years</w:t>
            </w:r>
          </w:p>
        </w:tc>
        <w:tc>
          <w:tcPr>
            <w:tcW w:w="3489" w:type="dxa"/>
            <w:tcMar>
              <w:top w:w="100" w:type="dxa"/>
              <w:left w:w="100" w:type="dxa"/>
              <w:bottom w:w="100" w:type="dxa"/>
              <w:right w:w="100" w:type="dxa"/>
            </w:tcMar>
          </w:tcPr>
          <w:p w14:paraId="3E351B91" w14:textId="30681F98" w:rsidR="00453562" w:rsidRPr="007252F7" w:rsidRDefault="000125F3" w:rsidP="39126764">
            <w:pPr>
              <w:widowControl w:val="0"/>
              <w:pBdr>
                <w:top w:val="nil"/>
                <w:left w:val="nil"/>
                <w:bottom w:val="nil"/>
                <w:right w:val="nil"/>
                <w:between w:val="nil"/>
              </w:pBdr>
              <w:rPr>
                <w:rFonts w:ascii="Inter" w:eastAsia="Inter" w:hAnsi="Inter" w:cs="Inter"/>
                <w:sz w:val="28"/>
                <w:szCs w:val="28"/>
                <w:highlight w:val="white"/>
                <w:lang w:val="en-US"/>
              </w:rPr>
            </w:pPr>
            <w:r w:rsidRPr="39126764">
              <w:rPr>
                <w:rFonts w:ascii="Inter" w:eastAsia="Inter" w:hAnsi="Inter" w:cs="Inter"/>
                <w:sz w:val="28"/>
                <w:szCs w:val="28"/>
                <w:highlight w:val="white"/>
                <w:lang w:val="en-US"/>
              </w:rPr>
              <w:t>All</w:t>
            </w:r>
            <w:r w:rsidR="625DF921" w:rsidRPr="39126764">
              <w:rPr>
                <w:rFonts w:ascii="Inter" w:eastAsia="Inter" w:hAnsi="Inter" w:cs="Inter"/>
                <w:sz w:val="28"/>
                <w:szCs w:val="28"/>
                <w:highlight w:val="white"/>
                <w:lang w:val="en-US"/>
              </w:rPr>
              <w:t xml:space="preserve"> the actions listed are working well</w:t>
            </w:r>
          </w:p>
        </w:tc>
        <w:tc>
          <w:tcPr>
            <w:tcW w:w="3489" w:type="dxa"/>
            <w:tcMar>
              <w:top w:w="100" w:type="dxa"/>
              <w:left w:w="100" w:type="dxa"/>
              <w:bottom w:w="100" w:type="dxa"/>
              <w:right w:w="100" w:type="dxa"/>
            </w:tcMar>
          </w:tcPr>
          <w:p w14:paraId="166F4C71" w14:textId="215AA4AD" w:rsidR="00453562" w:rsidRPr="007252F7" w:rsidRDefault="625DF921" w:rsidP="39126764">
            <w:pPr>
              <w:widowControl w:val="0"/>
              <w:pBdr>
                <w:top w:val="nil"/>
                <w:left w:val="nil"/>
                <w:bottom w:val="nil"/>
                <w:right w:val="nil"/>
                <w:between w:val="nil"/>
              </w:pBdr>
              <w:rPr>
                <w:rFonts w:ascii="Inter" w:eastAsia="Inter" w:hAnsi="Inter" w:cs="Inter"/>
                <w:sz w:val="28"/>
                <w:szCs w:val="28"/>
                <w:highlight w:val="white"/>
                <w:lang w:val="en-US"/>
              </w:rPr>
            </w:pPr>
            <w:r w:rsidRPr="39126764">
              <w:rPr>
                <w:rFonts w:ascii="Inter" w:eastAsia="Inter" w:hAnsi="Inter" w:cs="Inter"/>
                <w:sz w:val="28"/>
                <w:szCs w:val="28"/>
                <w:highlight w:val="white"/>
                <w:lang w:val="en-US"/>
              </w:rPr>
              <w:t>We will plant more native trees and hedging plants as opportunities arise</w:t>
            </w:r>
          </w:p>
        </w:tc>
      </w:tr>
      <w:tr w:rsidR="00453562" w:rsidRPr="008445B5" w14:paraId="2C2BD091" w14:textId="77777777" w:rsidTr="008445B5">
        <w:trPr>
          <w:trHeight w:val="3039"/>
        </w:trPr>
        <w:tc>
          <w:tcPr>
            <w:tcW w:w="3489" w:type="dxa"/>
            <w:tcMar>
              <w:top w:w="100" w:type="dxa"/>
              <w:left w:w="100" w:type="dxa"/>
              <w:bottom w:w="100" w:type="dxa"/>
              <w:right w:w="100" w:type="dxa"/>
            </w:tcMar>
          </w:tcPr>
          <w:p w14:paraId="5686BD30" w14:textId="77777777" w:rsidR="00453562" w:rsidRPr="000125F3" w:rsidRDefault="00000000">
            <w:pPr>
              <w:widowControl w:val="0"/>
              <w:rPr>
                <w:rFonts w:ascii="Inter" w:eastAsia="Inter" w:hAnsi="Inter" w:cs="Inter"/>
                <w:sz w:val="28"/>
                <w:szCs w:val="28"/>
                <w:highlight w:val="white"/>
                <w:lang w:val="en-US"/>
              </w:rPr>
            </w:pPr>
            <w:r w:rsidRPr="000125F3">
              <w:rPr>
                <w:rFonts w:ascii="Inter" w:eastAsia="Inter" w:hAnsi="Inter" w:cs="Inter"/>
                <w:sz w:val="28"/>
                <w:szCs w:val="28"/>
                <w:highlight w:val="white"/>
                <w:lang w:val="en-US"/>
              </w:rPr>
              <w:t>Response to the Cry of the Poor</w:t>
            </w:r>
          </w:p>
        </w:tc>
        <w:tc>
          <w:tcPr>
            <w:tcW w:w="3489" w:type="dxa"/>
            <w:tcMar>
              <w:top w:w="100" w:type="dxa"/>
              <w:left w:w="100" w:type="dxa"/>
              <w:bottom w:w="100" w:type="dxa"/>
              <w:right w:w="100" w:type="dxa"/>
            </w:tcMar>
          </w:tcPr>
          <w:p w14:paraId="043A830A" w14:textId="77777777" w:rsidR="00453562" w:rsidRPr="000125F3" w:rsidRDefault="008445B5">
            <w:pPr>
              <w:widowControl w:val="0"/>
              <w:pBdr>
                <w:top w:val="nil"/>
                <w:left w:val="nil"/>
                <w:bottom w:val="nil"/>
                <w:right w:val="nil"/>
                <w:between w:val="nil"/>
              </w:pBdr>
              <w:rPr>
                <w:rFonts w:ascii="Inter" w:eastAsia="Inter" w:hAnsi="Inter" w:cs="Inter"/>
                <w:highlight w:val="white"/>
                <w:lang w:val="en-US"/>
              </w:rPr>
            </w:pPr>
            <w:r w:rsidRPr="000125F3">
              <w:rPr>
                <w:rFonts w:ascii="Inter" w:eastAsia="Inter" w:hAnsi="Inter" w:cs="Inter"/>
                <w:highlight w:val="white"/>
                <w:lang w:val="en-US"/>
              </w:rPr>
              <w:t>Access to the green areas on our church grounds is open to all.</w:t>
            </w:r>
          </w:p>
          <w:p w14:paraId="0A14CEBB" w14:textId="4720973A" w:rsidR="008445B5" w:rsidRPr="000125F3" w:rsidRDefault="008445B5">
            <w:pPr>
              <w:widowControl w:val="0"/>
              <w:pBdr>
                <w:top w:val="nil"/>
                <w:left w:val="nil"/>
                <w:bottom w:val="nil"/>
                <w:right w:val="nil"/>
                <w:between w:val="nil"/>
              </w:pBdr>
              <w:rPr>
                <w:rFonts w:ascii="Inter" w:eastAsia="Inter" w:hAnsi="Inter" w:cs="Inter"/>
                <w:sz w:val="28"/>
                <w:szCs w:val="28"/>
                <w:highlight w:val="white"/>
                <w:lang w:val="en-US"/>
              </w:rPr>
            </w:pPr>
            <w:r w:rsidRPr="000125F3">
              <w:rPr>
                <w:rFonts w:ascii="Inter" w:eastAsia="Inter" w:hAnsi="Inter" w:cs="Inter"/>
                <w:highlight w:val="white"/>
                <w:lang w:val="en-US"/>
              </w:rPr>
              <w:t xml:space="preserve">We hold regular, garden days and ecological action days. </w:t>
            </w:r>
            <w:r w:rsidR="000125F3" w:rsidRPr="000125F3">
              <w:rPr>
                <w:rFonts w:ascii="Inter" w:eastAsia="Inter" w:hAnsi="Inter" w:cs="Inter"/>
                <w:highlight w:val="white"/>
                <w:lang w:val="en-US"/>
              </w:rPr>
              <w:t>Also,</w:t>
            </w:r>
            <w:r w:rsidRPr="000125F3">
              <w:rPr>
                <w:rFonts w:ascii="Inter" w:eastAsia="Inter" w:hAnsi="Inter" w:cs="Inter"/>
                <w:highlight w:val="white"/>
                <w:lang w:val="en-US"/>
              </w:rPr>
              <w:t xml:space="preserve"> ecological awareness events during Laudato Si week and Season of Creation</w:t>
            </w:r>
          </w:p>
        </w:tc>
        <w:tc>
          <w:tcPr>
            <w:tcW w:w="3489" w:type="dxa"/>
            <w:tcMar>
              <w:top w:w="100" w:type="dxa"/>
              <w:left w:w="100" w:type="dxa"/>
              <w:bottom w:w="100" w:type="dxa"/>
              <w:right w:w="100" w:type="dxa"/>
            </w:tcMar>
          </w:tcPr>
          <w:p w14:paraId="5B4B8BD0" w14:textId="007C8372" w:rsidR="00453562" w:rsidRPr="007252F7" w:rsidRDefault="008445B5">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 xml:space="preserve">There is good interest in the ecological awareness events but not so much for the </w:t>
            </w:r>
            <w:r w:rsidR="00E66BEA">
              <w:rPr>
                <w:rFonts w:ascii="Inter" w:eastAsia="Inter" w:hAnsi="Inter" w:cs="Inter"/>
                <w:sz w:val="28"/>
                <w:szCs w:val="28"/>
                <w:highlight w:val="white"/>
                <w:lang w:val="en-US"/>
              </w:rPr>
              <w:t>hands-on</w:t>
            </w:r>
            <w:r>
              <w:rPr>
                <w:rFonts w:ascii="Inter" w:eastAsia="Inter" w:hAnsi="Inter" w:cs="Inter"/>
                <w:sz w:val="28"/>
                <w:szCs w:val="28"/>
                <w:highlight w:val="white"/>
                <w:lang w:val="en-US"/>
              </w:rPr>
              <w:t xml:space="preserve"> events</w:t>
            </w:r>
          </w:p>
        </w:tc>
        <w:tc>
          <w:tcPr>
            <w:tcW w:w="3489" w:type="dxa"/>
            <w:tcMar>
              <w:top w:w="100" w:type="dxa"/>
              <w:left w:w="100" w:type="dxa"/>
              <w:bottom w:w="100" w:type="dxa"/>
              <w:right w:w="100" w:type="dxa"/>
            </w:tcMar>
          </w:tcPr>
          <w:p w14:paraId="7C3F8705" w14:textId="11AAE2A8" w:rsidR="00453562" w:rsidRPr="007252F7" w:rsidRDefault="008445B5">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Hopefully we will</w:t>
            </w:r>
            <w:r w:rsidR="00E66BEA">
              <w:rPr>
                <w:rFonts w:ascii="Inter" w:eastAsia="Inter" w:hAnsi="Inter" w:cs="Inter"/>
                <w:sz w:val="28"/>
                <w:szCs w:val="28"/>
                <w:highlight w:val="white"/>
                <w:lang w:val="en-US"/>
              </w:rPr>
              <w:t xml:space="preserve"> </w:t>
            </w:r>
            <w:r>
              <w:rPr>
                <w:rFonts w:ascii="Inter" w:eastAsia="Inter" w:hAnsi="Inter" w:cs="Inter"/>
                <w:sz w:val="28"/>
                <w:szCs w:val="28"/>
                <w:highlight w:val="white"/>
                <w:lang w:val="en-US"/>
              </w:rPr>
              <w:t xml:space="preserve">get more volunteers to help with the </w:t>
            </w:r>
            <w:r w:rsidR="00E66BEA">
              <w:rPr>
                <w:rFonts w:ascii="Inter" w:eastAsia="Inter" w:hAnsi="Inter" w:cs="Inter"/>
                <w:sz w:val="28"/>
                <w:szCs w:val="28"/>
                <w:highlight w:val="white"/>
                <w:lang w:val="en-US"/>
              </w:rPr>
              <w:t>hands-on</w:t>
            </w:r>
            <w:r>
              <w:rPr>
                <w:rFonts w:ascii="Inter" w:eastAsia="Inter" w:hAnsi="Inter" w:cs="Inter"/>
                <w:sz w:val="28"/>
                <w:szCs w:val="28"/>
                <w:highlight w:val="white"/>
                <w:lang w:val="en-US"/>
              </w:rPr>
              <w:t xml:space="preserve"> jobs</w:t>
            </w:r>
          </w:p>
        </w:tc>
      </w:tr>
      <w:tr w:rsidR="00453562" w:rsidRPr="005C0CAF" w14:paraId="2194C315" w14:textId="77777777" w:rsidTr="008445B5">
        <w:trPr>
          <w:trHeight w:val="3639"/>
        </w:trPr>
        <w:tc>
          <w:tcPr>
            <w:tcW w:w="3489" w:type="dxa"/>
            <w:tcMar>
              <w:top w:w="100" w:type="dxa"/>
              <w:left w:w="100" w:type="dxa"/>
              <w:bottom w:w="100" w:type="dxa"/>
              <w:right w:w="100" w:type="dxa"/>
            </w:tcMar>
          </w:tcPr>
          <w:p w14:paraId="27ED06FF" w14:textId="77777777" w:rsidR="00453562" w:rsidRDefault="00000000">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lastRenderedPageBreak/>
              <w:t>Ecological Economics</w:t>
            </w:r>
          </w:p>
        </w:tc>
        <w:tc>
          <w:tcPr>
            <w:tcW w:w="3489" w:type="dxa"/>
            <w:tcMar>
              <w:top w:w="100" w:type="dxa"/>
              <w:left w:w="100" w:type="dxa"/>
              <w:bottom w:w="100" w:type="dxa"/>
              <w:right w:w="100" w:type="dxa"/>
            </w:tcMar>
          </w:tcPr>
          <w:p w14:paraId="31F1C5E7" w14:textId="77777777" w:rsidR="005C0CAF" w:rsidRDefault="005C0CAF">
            <w:pPr>
              <w:widowControl w:val="0"/>
              <w:pBdr>
                <w:top w:val="nil"/>
                <w:left w:val="nil"/>
                <w:bottom w:val="nil"/>
                <w:right w:val="nil"/>
                <w:between w:val="nil"/>
              </w:pBdr>
              <w:rPr>
                <w:rFonts w:ascii="Inter" w:eastAsia="Inter" w:hAnsi="Inter" w:cs="Inter"/>
                <w:sz w:val="28"/>
                <w:szCs w:val="28"/>
                <w:highlight w:val="white"/>
                <w:lang w:val="en-IE"/>
              </w:rPr>
            </w:pPr>
            <w:r w:rsidRPr="005C0CAF">
              <w:rPr>
                <w:rFonts w:ascii="Inter" w:eastAsia="Inter" w:hAnsi="Inter" w:cs="Inter"/>
                <w:sz w:val="28"/>
                <w:szCs w:val="28"/>
                <w:highlight w:val="white"/>
                <w:lang w:val="en-IE"/>
              </w:rPr>
              <w:t>The parish purchases goods a</w:t>
            </w:r>
            <w:r>
              <w:rPr>
                <w:rFonts w:ascii="Inter" w:eastAsia="Inter" w:hAnsi="Inter" w:cs="Inter"/>
                <w:sz w:val="28"/>
                <w:szCs w:val="28"/>
                <w:highlight w:val="white"/>
                <w:lang w:val="en-IE"/>
              </w:rPr>
              <w:t xml:space="preserve">nd services only from businesses which pay ethical wages </w:t>
            </w:r>
          </w:p>
          <w:p w14:paraId="341AF165" w14:textId="77777777" w:rsidR="00453562" w:rsidRDefault="005C0CAF">
            <w:pPr>
              <w:widowControl w:val="0"/>
              <w:pBdr>
                <w:top w:val="nil"/>
                <w:left w:val="nil"/>
                <w:bottom w:val="nil"/>
                <w:right w:val="nil"/>
                <w:between w:val="nil"/>
              </w:pBdr>
              <w:rPr>
                <w:rFonts w:ascii="Inter" w:eastAsia="Inter" w:hAnsi="Inter" w:cs="Inter"/>
                <w:sz w:val="28"/>
                <w:szCs w:val="28"/>
                <w:highlight w:val="white"/>
                <w:lang w:val="en-IE"/>
              </w:rPr>
            </w:pPr>
            <w:r>
              <w:rPr>
                <w:rFonts w:ascii="Inter" w:eastAsia="Inter" w:hAnsi="Inter" w:cs="Inter"/>
                <w:sz w:val="28"/>
                <w:szCs w:val="28"/>
                <w:highlight w:val="white"/>
                <w:lang w:val="en-IE"/>
              </w:rPr>
              <w:t>and which have a commitment to sustainability.</w:t>
            </w:r>
          </w:p>
          <w:p w14:paraId="4B322094" w14:textId="2D0003D0" w:rsidR="005C0CAF" w:rsidRPr="005C0CAF" w:rsidRDefault="005C0CAF">
            <w:pPr>
              <w:widowControl w:val="0"/>
              <w:pBdr>
                <w:top w:val="nil"/>
                <w:left w:val="nil"/>
                <w:bottom w:val="nil"/>
                <w:right w:val="nil"/>
                <w:between w:val="nil"/>
              </w:pBdr>
              <w:rPr>
                <w:rFonts w:ascii="Inter" w:eastAsia="Inter" w:hAnsi="Inter" w:cs="Inter"/>
                <w:sz w:val="28"/>
                <w:szCs w:val="28"/>
                <w:highlight w:val="white"/>
                <w:lang w:val="en-IE"/>
              </w:rPr>
            </w:pPr>
            <w:r>
              <w:rPr>
                <w:rFonts w:ascii="Inter" w:eastAsia="Inter" w:hAnsi="Inter" w:cs="Inter"/>
                <w:sz w:val="28"/>
                <w:szCs w:val="28"/>
                <w:highlight w:val="white"/>
                <w:lang w:val="en-IE"/>
              </w:rPr>
              <w:t>We purchase our goods from local retailers, preferably local small businesses.</w:t>
            </w:r>
          </w:p>
        </w:tc>
        <w:tc>
          <w:tcPr>
            <w:tcW w:w="3489" w:type="dxa"/>
            <w:tcMar>
              <w:top w:w="100" w:type="dxa"/>
              <w:left w:w="100" w:type="dxa"/>
              <w:bottom w:w="100" w:type="dxa"/>
              <w:right w:w="100" w:type="dxa"/>
            </w:tcMar>
          </w:tcPr>
          <w:p w14:paraId="5D18B397" w14:textId="66573697" w:rsidR="00453562" w:rsidRPr="005C0CAF" w:rsidRDefault="005C0CAF">
            <w:pPr>
              <w:widowControl w:val="0"/>
              <w:pBdr>
                <w:top w:val="nil"/>
                <w:left w:val="nil"/>
                <w:bottom w:val="nil"/>
                <w:right w:val="nil"/>
                <w:between w:val="nil"/>
              </w:pBdr>
              <w:rPr>
                <w:rFonts w:ascii="Inter" w:eastAsia="Inter" w:hAnsi="Inter" w:cs="Inter"/>
                <w:sz w:val="28"/>
                <w:szCs w:val="28"/>
                <w:highlight w:val="white"/>
                <w:lang w:val="en-IE"/>
              </w:rPr>
            </w:pPr>
            <w:r>
              <w:rPr>
                <w:rFonts w:ascii="Inter" w:eastAsia="Inter" w:hAnsi="Inter" w:cs="Inter"/>
                <w:sz w:val="28"/>
                <w:szCs w:val="28"/>
                <w:highlight w:val="white"/>
                <w:lang w:val="en-IE"/>
              </w:rPr>
              <w:t>Because our parish is in Ireland it is normal to be dealing with companies which pay</w:t>
            </w:r>
            <w:r w:rsidR="00E66BEA">
              <w:rPr>
                <w:rFonts w:ascii="Inter" w:eastAsia="Inter" w:hAnsi="Inter" w:cs="Inter"/>
                <w:sz w:val="28"/>
                <w:szCs w:val="28"/>
                <w:highlight w:val="white"/>
                <w:lang w:val="en-IE"/>
              </w:rPr>
              <w:t xml:space="preserve"> </w:t>
            </w:r>
            <w:r>
              <w:rPr>
                <w:rFonts w:ascii="Inter" w:eastAsia="Inter" w:hAnsi="Inter" w:cs="Inter"/>
                <w:sz w:val="28"/>
                <w:szCs w:val="28"/>
                <w:highlight w:val="white"/>
                <w:lang w:val="en-IE"/>
              </w:rPr>
              <w:t xml:space="preserve">ethical wages as there is minimum wages legislation in place. </w:t>
            </w:r>
            <w:r w:rsidR="00E66BEA">
              <w:rPr>
                <w:rFonts w:ascii="Inter" w:eastAsia="Inter" w:hAnsi="Inter" w:cs="Inter"/>
                <w:sz w:val="28"/>
                <w:szCs w:val="28"/>
                <w:highlight w:val="white"/>
                <w:lang w:val="en-IE"/>
              </w:rPr>
              <w:t>Also,</w:t>
            </w:r>
            <w:r>
              <w:rPr>
                <w:rFonts w:ascii="Inter" w:eastAsia="Inter" w:hAnsi="Inter" w:cs="Inter"/>
                <w:sz w:val="28"/>
                <w:szCs w:val="28"/>
                <w:highlight w:val="white"/>
                <w:lang w:val="en-IE"/>
              </w:rPr>
              <w:t xml:space="preserve"> most compan</w:t>
            </w:r>
            <w:r w:rsidR="00E66BEA">
              <w:rPr>
                <w:rFonts w:ascii="Inter" w:eastAsia="Inter" w:hAnsi="Inter" w:cs="Inter"/>
                <w:sz w:val="28"/>
                <w:szCs w:val="28"/>
                <w:highlight w:val="white"/>
                <w:lang w:val="en-IE"/>
              </w:rPr>
              <w:t>ies nowadays try to be sustainable. We do not deal with unregulated business in the black economy</w:t>
            </w:r>
          </w:p>
        </w:tc>
        <w:tc>
          <w:tcPr>
            <w:tcW w:w="3489" w:type="dxa"/>
            <w:tcMar>
              <w:top w:w="100" w:type="dxa"/>
              <w:left w:w="100" w:type="dxa"/>
              <w:bottom w:w="100" w:type="dxa"/>
              <w:right w:w="100" w:type="dxa"/>
            </w:tcMar>
          </w:tcPr>
          <w:p w14:paraId="17AEA24B" w14:textId="4F07A9EA" w:rsidR="00453562" w:rsidRPr="005C0CAF" w:rsidRDefault="00E66BEA">
            <w:pPr>
              <w:widowControl w:val="0"/>
              <w:pBdr>
                <w:top w:val="nil"/>
                <w:left w:val="nil"/>
                <w:bottom w:val="nil"/>
                <w:right w:val="nil"/>
                <w:between w:val="nil"/>
              </w:pBdr>
              <w:rPr>
                <w:rFonts w:ascii="Inter" w:eastAsia="Inter" w:hAnsi="Inter" w:cs="Inter"/>
                <w:sz w:val="28"/>
                <w:szCs w:val="28"/>
                <w:highlight w:val="white"/>
                <w:lang w:val="en-IE"/>
              </w:rPr>
            </w:pPr>
            <w:r>
              <w:rPr>
                <w:rFonts w:ascii="Inter" w:eastAsia="Inter" w:hAnsi="Inter" w:cs="Inter"/>
                <w:sz w:val="28"/>
                <w:szCs w:val="28"/>
                <w:highlight w:val="white"/>
                <w:lang w:val="en-IE"/>
              </w:rPr>
              <w:t>We will consider offering space in the parish newsletter for people to offer their used goods to others to be used again.</w:t>
            </w:r>
          </w:p>
        </w:tc>
      </w:tr>
      <w:tr w:rsidR="00453562" w:rsidRPr="00E66BEA" w14:paraId="23009590" w14:textId="77777777" w:rsidTr="00E66BEA">
        <w:trPr>
          <w:trHeight w:val="2891"/>
        </w:trPr>
        <w:tc>
          <w:tcPr>
            <w:tcW w:w="3489" w:type="dxa"/>
            <w:tcMar>
              <w:top w:w="100" w:type="dxa"/>
              <w:left w:w="100" w:type="dxa"/>
              <w:bottom w:w="100" w:type="dxa"/>
              <w:right w:w="100" w:type="dxa"/>
            </w:tcMar>
          </w:tcPr>
          <w:p w14:paraId="630CBA11" w14:textId="77777777" w:rsidR="00453562" w:rsidRDefault="00000000">
            <w:pPr>
              <w:widowControl w:val="0"/>
              <w:rPr>
                <w:rFonts w:ascii="Inter" w:eastAsia="Inter" w:hAnsi="Inter" w:cs="Inter"/>
                <w:sz w:val="28"/>
                <w:szCs w:val="28"/>
                <w:highlight w:val="white"/>
              </w:rPr>
            </w:pPr>
            <w:r>
              <w:rPr>
                <w:rFonts w:ascii="Inter" w:eastAsia="Inter" w:hAnsi="Inter" w:cs="Inter"/>
                <w:sz w:val="26"/>
                <w:szCs w:val="26"/>
                <w:highlight w:val="white"/>
              </w:rPr>
              <w:t>Adoption of Sustainable Lifestyles</w:t>
            </w:r>
          </w:p>
        </w:tc>
        <w:tc>
          <w:tcPr>
            <w:tcW w:w="3489" w:type="dxa"/>
            <w:tcMar>
              <w:top w:w="100" w:type="dxa"/>
              <w:left w:w="100" w:type="dxa"/>
              <w:bottom w:w="100" w:type="dxa"/>
              <w:right w:w="100" w:type="dxa"/>
            </w:tcMar>
          </w:tcPr>
          <w:p w14:paraId="5E926EA0" w14:textId="77777777" w:rsidR="00453562" w:rsidRDefault="00E66BEA">
            <w:pPr>
              <w:widowControl w:val="0"/>
              <w:pBdr>
                <w:top w:val="nil"/>
                <w:left w:val="nil"/>
                <w:bottom w:val="nil"/>
                <w:right w:val="nil"/>
                <w:between w:val="nil"/>
              </w:pBdr>
              <w:rPr>
                <w:rFonts w:ascii="Inter" w:eastAsia="Inter" w:hAnsi="Inter" w:cs="Inter"/>
                <w:sz w:val="28"/>
                <w:szCs w:val="28"/>
                <w:highlight w:val="white"/>
                <w:lang w:val="en-IE"/>
              </w:rPr>
            </w:pPr>
            <w:r w:rsidRPr="00E66BEA">
              <w:rPr>
                <w:rFonts w:ascii="Inter" w:eastAsia="Inter" w:hAnsi="Inter" w:cs="Inter"/>
                <w:sz w:val="28"/>
                <w:szCs w:val="28"/>
                <w:highlight w:val="white"/>
                <w:lang w:val="en-IE"/>
              </w:rPr>
              <w:t>LED lighting has been i</w:t>
            </w:r>
            <w:r>
              <w:rPr>
                <w:rFonts w:ascii="Inter" w:eastAsia="Inter" w:hAnsi="Inter" w:cs="Inter"/>
                <w:sz w:val="28"/>
                <w:szCs w:val="28"/>
                <w:highlight w:val="white"/>
                <w:lang w:val="en-IE"/>
              </w:rPr>
              <w:t>nstalled in our church, pastoral centre and call park.</w:t>
            </w:r>
          </w:p>
          <w:p w14:paraId="7A4B1C47" w14:textId="1BE0DCB1" w:rsidR="00E66BEA" w:rsidRPr="00E66BEA" w:rsidRDefault="00E66BEA">
            <w:pPr>
              <w:widowControl w:val="0"/>
              <w:pBdr>
                <w:top w:val="nil"/>
                <w:left w:val="nil"/>
                <w:bottom w:val="nil"/>
                <w:right w:val="nil"/>
                <w:between w:val="nil"/>
              </w:pBdr>
              <w:rPr>
                <w:rFonts w:ascii="Inter" w:eastAsia="Inter" w:hAnsi="Inter" w:cs="Inter"/>
                <w:sz w:val="28"/>
                <w:szCs w:val="28"/>
                <w:highlight w:val="white"/>
                <w:lang w:val="en-IE"/>
              </w:rPr>
            </w:pPr>
            <w:r>
              <w:rPr>
                <w:rFonts w:ascii="Inter" w:eastAsia="Inter" w:hAnsi="Inter" w:cs="Inter"/>
                <w:sz w:val="28"/>
                <w:szCs w:val="28"/>
                <w:highlight w:val="white"/>
                <w:lang w:val="en-IE"/>
              </w:rPr>
              <w:t>We don’t use disposable plastics or Styrofoam. All cutlery 7 crockery is washed and dried and is used repeatedly</w:t>
            </w:r>
          </w:p>
        </w:tc>
        <w:tc>
          <w:tcPr>
            <w:tcW w:w="3489" w:type="dxa"/>
            <w:tcMar>
              <w:top w:w="100" w:type="dxa"/>
              <w:left w:w="100" w:type="dxa"/>
              <w:bottom w:w="100" w:type="dxa"/>
              <w:right w:w="100" w:type="dxa"/>
            </w:tcMar>
          </w:tcPr>
          <w:p w14:paraId="2E88C488" w14:textId="4F097ACE" w:rsidR="00453562" w:rsidRPr="00E66BEA" w:rsidRDefault="00E66BEA">
            <w:pPr>
              <w:widowControl w:val="0"/>
              <w:pBdr>
                <w:top w:val="nil"/>
                <w:left w:val="nil"/>
                <w:bottom w:val="nil"/>
                <w:right w:val="nil"/>
                <w:between w:val="nil"/>
              </w:pBdr>
              <w:rPr>
                <w:rFonts w:ascii="Inter" w:eastAsia="Inter" w:hAnsi="Inter" w:cs="Inter"/>
                <w:sz w:val="28"/>
                <w:szCs w:val="28"/>
                <w:highlight w:val="white"/>
                <w:lang w:val="en-IE"/>
              </w:rPr>
            </w:pPr>
            <w:r>
              <w:rPr>
                <w:rFonts w:ascii="Inter" w:eastAsia="Inter" w:hAnsi="Inter" w:cs="Inter"/>
                <w:sz w:val="28"/>
                <w:szCs w:val="28"/>
                <w:highlight w:val="white"/>
                <w:lang w:val="en-IE"/>
              </w:rPr>
              <w:t xml:space="preserve">The use of reusable cutlery &amp; crockery is working well </w:t>
            </w:r>
          </w:p>
        </w:tc>
        <w:tc>
          <w:tcPr>
            <w:tcW w:w="3489" w:type="dxa"/>
            <w:tcMar>
              <w:top w:w="100" w:type="dxa"/>
              <w:left w:w="100" w:type="dxa"/>
              <w:bottom w:w="100" w:type="dxa"/>
              <w:right w:w="100" w:type="dxa"/>
            </w:tcMar>
          </w:tcPr>
          <w:p w14:paraId="4FE86F3F" w14:textId="54745C75" w:rsidR="00453562" w:rsidRPr="00E66BEA" w:rsidRDefault="00E66BEA">
            <w:pPr>
              <w:widowControl w:val="0"/>
              <w:pBdr>
                <w:top w:val="nil"/>
                <w:left w:val="nil"/>
                <w:bottom w:val="nil"/>
                <w:right w:val="nil"/>
                <w:between w:val="nil"/>
              </w:pBdr>
              <w:rPr>
                <w:rFonts w:ascii="Inter" w:eastAsia="Inter" w:hAnsi="Inter" w:cs="Inter"/>
                <w:sz w:val="28"/>
                <w:szCs w:val="28"/>
                <w:highlight w:val="white"/>
                <w:lang w:val="en-IE"/>
              </w:rPr>
            </w:pPr>
            <w:r>
              <w:rPr>
                <w:rFonts w:ascii="Inter" w:eastAsia="Inter" w:hAnsi="Inter" w:cs="Inter"/>
                <w:sz w:val="28"/>
                <w:szCs w:val="28"/>
                <w:highlight w:val="white"/>
                <w:lang w:val="en-IE"/>
              </w:rPr>
              <w:t>There is an ongoing problem with some people placing incorrect items in the waste food container for composting. This is despite clear signage</w:t>
            </w:r>
          </w:p>
        </w:tc>
      </w:tr>
      <w:tr w:rsidR="00453562" w:rsidRPr="00EC5D2F" w14:paraId="53A41566" w14:textId="77777777" w:rsidTr="00EC5D2F">
        <w:trPr>
          <w:trHeight w:val="3214"/>
        </w:trPr>
        <w:tc>
          <w:tcPr>
            <w:tcW w:w="3489" w:type="dxa"/>
            <w:tcMar>
              <w:top w:w="100" w:type="dxa"/>
              <w:left w:w="100" w:type="dxa"/>
              <w:bottom w:w="100" w:type="dxa"/>
              <w:right w:w="100" w:type="dxa"/>
            </w:tcMar>
          </w:tcPr>
          <w:p w14:paraId="68766856" w14:textId="77777777" w:rsidR="00453562" w:rsidRDefault="00000000">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lastRenderedPageBreak/>
              <w:t>Ecological Education</w:t>
            </w:r>
          </w:p>
        </w:tc>
        <w:tc>
          <w:tcPr>
            <w:tcW w:w="3489" w:type="dxa"/>
            <w:tcMar>
              <w:top w:w="100" w:type="dxa"/>
              <w:left w:w="100" w:type="dxa"/>
              <w:bottom w:w="100" w:type="dxa"/>
              <w:right w:w="100" w:type="dxa"/>
            </w:tcMar>
          </w:tcPr>
          <w:p w14:paraId="218D9FD5" w14:textId="606DD5A0" w:rsidR="00453562" w:rsidRPr="00A900E1" w:rsidRDefault="00EC5D2F">
            <w:pPr>
              <w:widowControl w:val="0"/>
              <w:pBdr>
                <w:top w:val="nil"/>
                <w:left w:val="nil"/>
                <w:bottom w:val="nil"/>
                <w:right w:val="nil"/>
                <w:between w:val="nil"/>
              </w:pBdr>
              <w:rPr>
                <w:rFonts w:ascii="Arial" w:eastAsia="Inter" w:hAnsi="Arial" w:cs="Arial"/>
                <w:sz w:val="32"/>
                <w:szCs w:val="32"/>
                <w:highlight w:val="white"/>
                <w:lang w:val="en-IE"/>
              </w:rPr>
            </w:pPr>
            <w:r w:rsidRPr="00A900E1">
              <w:rPr>
                <w:rFonts w:ascii="Arial" w:eastAsia="Inter" w:hAnsi="Arial" w:cs="Arial"/>
                <w:sz w:val="32"/>
                <w:szCs w:val="32"/>
                <w:highlight w:val="white"/>
                <w:lang w:val="en-IE"/>
              </w:rPr>
              <w:t>In 2026 following discussion with two local secondary schools, we</w:t>
            </w:r>
            <w:r w:rsidRPr="00A900E1">
              <w:rPr>
                <w:rFonts w:ascii="Arial" w:eastAsia="Inter" w:hAnsi="Arial" w:cs="Arial"/>
                <w:sz w:val="32"/>
                <w:szCs w:val="32"/>
                <w:lang w:val="en-IE"/>
              </w:rPr>
              <w:t xml:space="preserve"> introduced </w:t>
            </w:r>
            <w:r w:rsidRPr="00A900E1">
              <w:rPr>
                <w:rFonts w:ascii="Arial" w:hAnsi="Arial" w:cs="Arial"/>
                <w:color w:val="212529"/>
                <w:sz w:val="32"/>
                <w:szCs w:val="32"/>
                <w:shd w:val="clear" w:color="auto" w:fill="F8F8F9"/>
                <w:lang w:val="en-IE"/>
              </w:rPr>
              <w:t>t</w:t>
            </w:r>
            <w:r w:rsidRPr="00A900E1">
              <w:rPr>
                <w:rFonts w:ascii="Arial" w:hAnsi="Arial" w:cs="Arial"/>
                <w:color w:val="212529"/>
                <w:sz w:val="32"/>
                <w:szCs w:val="32"/>
                <w:shd w:val="clear" w:color="auto" w:fill="F8F8F9"/>
                <w:lang w:val="en-IE"/>
              </w:rPr>
              <w:t>he </w:t>
            </w:r>
            <w:r w:rsidRPr="00A900E1">
              <w:rPr>
                <w:rStyle w:val="Emphasis"/>
                <w:rFonts w:ascii="Arial" w:hAnsi="Arial" w:cs="Arial"/>
                <w:color w:val="212529"/>
                <w:sz w:val="32"/>
                <w:szCs w:val="32"/>
                <w:shd w:val="clear" w:color="auto" w:fill="F8F8F9"/>
                <w:lang w:val="en-IE"/>
              </w:rPr>
              <w:t>Laudato Si</w:t>
            </w:r>
            <w:r w:rsidRPr="00A900E1">
              <w:rPr>
                <w:rFonts w:ascii="Arial" w:hAnsi="Arial" w:cs="Arial"/>
                <w:color w:val="212529"/>
                <w:sz w:val="32"/>
                <w:szCs w:val="32"/>
                <w:shd w:val="clear" w:color="auto" w:fill="F8F8F9"/>
                <w:lang w:val="en-IE"/>
              </w:rPr>
              <w:t> Awards</w:t>
            </w:r>
            <w:r w:rsidRPr="00A900E1">
              <w:rPr>
                <w:rFonts w:ascii="Arial" w:hAnsi="Arial" w:cs="Arial"/>
                <w:color w:val="212529"/>
                <w:sz w:val="32"/>
                <w:szCs w:val="32"/>
                <w:shd w:val="clear" w:color="auto" w:fill="F8F8F9"/>
                <w:lang w:val="en-IE"/>
              </w:rPr>
              <w:t xml:space="preserve">. These </w:t>
            </w:r>
            <w:r w:rsidRPr="00A900E1">
              <w:rPr>
                <w:rFonts w:ascii="Arial" w:hAnsi="Arial" w:cs="Arial"/>
                <w:color w:val="212529"/>
                <w:sz w:val="32"/>
                <w:szCs w:val="32"/>
                <w:shd w:val="clear" w:color="auto" w:fill="F8F8F9"/>
                <w:lang w:val="en-IE"/>
              </w:rPr>
              <w:t>are a new faith achievement award for young people aged 12 to 35 in the Archdiocese of Dublin.</w:t>
            </w:r>
          </w:p>
        </w:tc>
        <w:tc>
          <w:tcPr>
            <w:tcW w:w="3489" w:type="dxa"/>
            <w:tcMar>
              <w:top w:w="100" w:type="dxa"/>
              <w:left w:w="100" w:type="dxa"/>
              <w:bottom w:w="100" w:type="dxa"/>
              <w:right w:w="100" w:type="dxa"/>
            </w:tcMar>
          </w:tcPr>
          <w:p w14:paraId="51397A21" w14:textId="2AE76A57" w:rsidR="00453562" w:rsidRPr="00EC5D2F" w:rsidRDefault="00EC5D2F">
            <w:pPr>
              <w:widowControl w:val="0"/>
              <w:pBdr>
                <w:top w:val="nil"/>
                <w:left w:val="nil"/>
                <w:bottom w:val="nil"/>
                <w:right w:val="nil"/>
                <w:between w:val="nil"/>
              </w:pBdr>
              <w:rPr>
                <w:rFonts w:ascii="Inter" w:eastAsia="Inter" w:hAnsi="Inter" w:cs="Inter"/>
                <w:sz w:val="28"/>
                <w:szCs w:val="28"/>
                <w:highlight w:val="white"/>
                <w:lang w:val="en-IE"/>
              </w:rPr>
            </w:pPr>
            <w:r>
              <w:rPr>
                <w:rFonts w:ascii="Inter" w:eastAsia="Inter" w:hAnsi="Inter" w:cs="Inter"/>
                <w:sz w:val="28"/>
                <w:szCs w:val="28"/>
                <w:highlight w:val="white"/>
                <w:lang w:val="en-IE"/>
              </w:rPr>
              <w:t>There were 25 transi</w:t>
            </w:r>
            <w:r w:rsidR="008B2ECF">
              <w:rPr>
                <w:rFonts w:ascii="Inter" w:eastAsia="Inter" w:hAnsi="Inter" w:cs="Inter"/>
                <w:sz w:val="28"/>
                <w:szCs w:val="28"/>
                <w:highlight w:val="white"/>
                <w:lang w:val="en-IE"/>
              </w:rPr>
              <w:t>ti</w:t>
            </w:r>
            <w:r>
              <w:rPr>
                <w:rFonts w:ascii="Inter" w:eastAsia="Inter" w:hAnsi="Inter" w:cs="Inter"/>
                <w:sz w:val="28"/>
                <w:szCs w:val="28"/>
                <w:highlight w:val="white"/>
                <w:lang w:val="en-IE"/>
              </w:rPr>
              <w:t>on yea</w:t>
            </w:r>
            <w:r w:rsidR="008B2ECF">
              <w:rPr>
                <w:rFonts w:ascii="Inter" w:eastAsia="Inter" w:hAnsi="Inter" w:cs="Inter"/>
                <w:sz w:val="28"/>
                <w:szCs w:val="28"/>
                <w:highlight w:val="white"/>
                <w:lang w:val="en-IE"/>
              </w:rPr>
              <w:t>r</w:t>
            </w:r>
            <w:r>
              <w:rPr>
                <w:rFonts w:ascii="Inter" w:eastAsia="Inter" w:hAnsi="Inter" w:cs="Inter"/>
                <w:sz w:val="28"/>
                <w:szCs w:val="28"/>
                <w:highlight w:val="white"/>
                <w:lang w:val="en-IE"/>
              </w:rPr>
              <w:t xml:space="preserve"> pupils </w:t>
            </w:r>
            <w:r w:rsidR="008B2ECF">
              <w:rPr>
                <w:rFonts w:ascii="Inter" w:eastAsia="Inter" w:hAnsi="Inter" w:cs="Inter"/>
                <w:sz w:val="28"/>
                <w:szCs w:val="28"/>
                <w:highlight w:val="white"/>
                <w:lang w:val="en-IE"/>
              </w:rPr>
              <w:t>from one school and 28 from the other. There attended the workshops separately. 2026 was our first year but it worked very well</w:t>
            </w:r>
          </w:p>
        </w:tc>
        <w:tc>
          <w:tcPr>
            <w:tcW w:w="3489" w:type="dxa"/>
            <w:tcMar>
              <w:top w:w="100" w:type="dxa"/>
              <w:left w:w="100" w:type="dxa"/>
              <w:bottom w:w="100" w:type="dxa"/>
              <w:right w:w="100" w:type="dxa"/>
            </w:tcMar>
          </w:tcPr>
          <w:p w14:paraId="250F3655" w14:textId="13228900" w:rsidR="00453562" w:rsidRPr="00EC5D2F" w:rsidRDefault="008B2ECF">
            <w:pPr>
              <w:widowControl w:val="0"/>
              <w:pBdr>
                <w:top w:val="nil"/>
                <w:left w:val="nil"/>
                <w:bottom w:val="nil"/>
                <w:right w:val="nil"/>
                <w:between w:val="nil"/>
              </w:pBdr>
              <w:rPr>
                <w:rFonts w:ascii="Inter" w:eastAsia="Inter" w:hAnsi="Inter" w:cs="Inter"/>
                <w:sz w:val="28"/>
                <w:szCs w:val="28"/>
                <w:highlight w:val="white"/>
                <w:lang w:val="en-IE"/>
              </w:rPr>
            </w:pPr>
            <w:r>
              <w:rPr>
                <w:rFonts w:ascii="Inter" w:eastAsia="Inter" w:hAnsi="Inter" w:cs="Inter"/>
                <w:sz w:val="28"/>
                <w:szCs w:val="28"/>
                <w:highlight w:val="white"/>
                <w:lang w:val="en-IE"/>
              </w:rPr>
              <w:t>We started the program in February, but it was a bit rushed towards the end of May when the schools were finishing for the summer. Next year we will start in January</w:t>
            </w:r>
          </w:p>
        </w:tc>
      </w:tr>
      <w:tr w:rsidR="00453562" w:rsidRPr="008B2ECF" w14:paraId="392EA488" w14:textId="77777777" w:rsidTr="008B2ECF">
        <w:trPr>
          <w:trHeight w:val="2751"/>
        </w:trPr>
        <w:tc>
          <w:tcPr>
            <w:tcW w:w="3489" w:type="dxa"/>
            <w:tcMar>
              <w:top w:w="100" w:type="dxa"/>
              <w:left w:w="100" w:type="dxa"/>
              <w:bottom w:w="100" w:type="dxa"/>
              <w:right w:w="100" w:type="dxa"/>
            </w:tcMar>
          </w:tcPr>
          <w:p w14:paraId="58D5BE93" w14:textId="77777777" w:rsidR="00453562" w:rsidRDefault="00000000">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Ecological Spirituality</w:t>
            </w:r>
          </w:p>
        </w:tc>
        <w:tc>
          <w:tcPr>
            <w:tcW w:w="3489" w:type="dxa"/>
            <w:tcMar>
              <w:top w:w="100" w:type="dxa"/>
              <w:left w:w="100" w:type="dxa"/>
              <w:bottom w:w="100" w:type="dxa"/>
              <w:right w:w="100" w:type="dxa"/>
            </w:tcMar>
          </w:tcPr>
          <w:p w14:paraId="1AFCE30C" w14:textId="1328BFB7" w:rsidR="00453562" w:rsidRPr="00A900E1" w:rsidRDefault="008B2ECF">
            <w:pPr>
              <w:widowControl w:val="0"/>
              <w:pBdr>
                <w:top w:val="nil"/>
                <w:left w:val="nil"/>
                <w:bottom w:val="nil"/>
                <w:right w:val="nil"/>
                <w:between w:val="nil"/>
              </w:pBdr>
              <w:rPr>
                <w:rFonts w:ascii="Inter" w:eastAsia="Inter" w:hAnsi="Inter" w:cs="Inter"/>
                <w:sz w:val="28"/>
                <w:szCs w:val="28"/>
                <w:highlight w:val="white"/>
                <w:lang w:val="en-IE"/>
              </w:rPr>
            </w:pPr>
            <w:r w:rsidRPr="00A900E1">
              <w:rPr>
                <w:rFonts w:ascii="Inter" w:eastAsia="Inter" w:hAnsi="Inter" w:cs="Inter"/>
                <w:sz w:val="28"/>
                <w:szCs w:val="28"/>
                <w:highlight w:val="white"/>
                <w:lang w:val="en-IE"/>
              </w:rPr>
              <w:t>In the past two years we received two different awards from Eco Congregation Ireland</w:t>
            </w:r>
            <w:r w:rsidR="00A900E1" w:rsidRPr="00A900E1">
              <w:rPr>
                <w:rFonts w:ascii="Inter" w:eastAsia="Inter" w:hAnsi="Inter" w:cs="Inter"/>
                <w:sz w:val="28"/>
                <w:szCs w:val="28"/>
                <w:highlight w:val="white"/>
                <w:lang w:val="en-IE"/>
              </w:rPr>
              <w:t xml:space="preserve"> (ECI)</w:t>
            </w:r>
            <w:r w:rsidRPr="00A900E1">
              <w:rPr>
                <w:rFonts w:ascii="Inter" w:eastAsia="Inter" w:hAnsi="Inter" w:cs="Inter"/>
                <w:sz w:val="28"/>
                <w:szCs w:val="28"/>
                <w:highlight w:val="white"/>
                <w:lang w:val="en-IE"/>
              </w:rPr>
              <w:t>. We were mentored by St Pappin’s Parish in Ballymun for the second award, we visited them and they visited us and we were guided and inspired by them</w:t>
            </w:r>
          </w:p>
        </w:tc>
        <w:tc>
          <w:tcPr>
            <w:tcW w:w="3489" w:type="dxa"/>
            <w:tcMar>
              <w:top w:w="100" w:type="dxa"/>
              <w:left w:w="100" w:type="dxa"/>
              <w:bottom w:w="100" w:type="dxa"/>
              <w:right w:w="100" w:type="dxa"/>
            </w:tcMar>
          </w:tcPr>
          <w:p w14:paraId="729F0E6F" w14:textId="3BB01E2E" w:rsidR="00453562" w:rsidRPr="008B2ECF" w:rsidRDefault="008B2ECF">
            <w:pPr>
              <w:widowControl w:val="0"/>
              <w:pBdr>
                <w:top w:val="nil"/>
                <w:left w:val="nil"/>
                <w:bottom w:val="nil"/>
                <w:right w:val="nil"/>
                <w:between w:val="nil"/>
              </w:pBdr>
              <w:rPr>
                <w:rFonts w:ascii="Inter" w:eastAsia="Inter" w:hAnsi="Inter" w:cs="Inter"/>
                <w:sz w:val="28"/>
                <w:szCs w:val="28"/>
                <w:highlight w:val="white"/>
                <w:lang w:val="en-IE"/>
              </w:rPr>
            </w:pPr>
            <w:r>
              <w:rPr>
                <w:rFonts w:ascii="Inter" w:eastAsia="Inter" w:hAnsi="Inter" w:cs="Inter"/>
                <w:sz w:val="28"/>
                <w:szCs w:val="28"/>
                <w:highlight w:val="white"/>
                <w:lang w:val="en-IE"/>
              </w:rPr>
              <w:t xml:space="preserve">The process worked very well and </w:t>
            </w:r>
            <w:r w:rsidR="00A900E1">
              <w:rPr>
                <w:rFonts w:ascii="Inter" w:eastAsia="Inter" w:hAnsi="Inter" w:cs="Inter"/>
                <w:sz w:val="28"/>
                <w:szCs w:val="28"/>
                <w:highlight w:val="white"/>
                <w:lang w:val="en-IE"/>
              </w:rPr>
              <w:t>proved to be beneficial for both parishes</w:t>
            </w:r>
          </w:p>
        </w:tc>
        <w:tc>
          <w:tcPr>
            <w:tcW w:w="3489" w:type="dxa"/>
            <w:tcMar>
              <w:top w:w="100" w:type="dxa"/>
              <w:left w:w="100" w:type="dxa"/>
              <w:bottom w:w="100" w:type="dxa"/>
              <w:right w:w="100" w:type="dxa"/>
            </w:tcMar>
          </w:tcPr>
          <w:p w14:paraId="5AF9B8AD" w14:textId="5636DD05" w:rsidR="00453562" w:rsidRPr="008B2ECF" w:rsidRDefault="00A900E1">
            <w:pPr>
              <w:widowControl w:val="0"/>
              <w:pBdr>
                <w:top w:val="nil"/>
                <w:left w:val="nil"/>
                <w:bottom w:val="nil"/>
                <w:right w:val="nil"/>
                <w:between w:val="nil"/>
              </w:pBdr>
              <w:rPr>
                <w:rFonts w:ascii="Inter" w:eastAsia="Inter" w:hAnsi="Inter" w:cs="Inter"/>
                <w:sz w:val="28"/>
                <w:szCs w:val="28"/>
                <w:highlight w:val="white"/>
                <w:lang w:val="en-IE"/>
              </w:rPr>
            </w:pPr>
            <w:r>
              <w:rPr>
                <w:rFonts w:ascii="Inter" w:eastAsia="Inter" w:hAnsi="Inter" w:cs="Inter"/>
                <w:sz w:val="28"/>
                <w:szCs w:val="28"/>
                <w:highlight w:val="white"/>
                <w:lang w:val="en-IE"/>
              </w:rPr>
              <w:t>We hope to be contention in the next year or two for a gold award from ECI, this is their highest-level award. To achieve this, we will need to mentor another parish and help them on their journey to enhance biodiversity and reduce the carbon footprint of their church buildings.</w:t>
            </w:r>
          </w:p>
        </w:tc>
      </w:tr>
      <w:tr w:rsidR="00453562" w:rsidRPr="00A900E1" w14:paraId="24D680B9" w14:textId="77777777" w:rsidTr="00A900E1">
        <w:trPr>
          <w:trHeight w:val="3497"/>
        </w:trPr>
        <w:tc>
          <w:tcPr>
            <w:tcW w:w="3489" w:type="dxa"/>
            <w:tcMar>
              <w:top w:w="100" w:type="dxa"/>
              <w:left w:w="100" w:type="dxa"/>
              <w:bottom w:w="100" w:type="dxa"/>
              <w:right w:w="100" w:type="dxa"/>
            </w:tcMar>
          </w:tcPr>
          <w:p w14:paraId="4D6ACD85" w14:textId="77777777" w:rsidR="00453562" w:rsidRDefault="00000000">
            <w:pPr>
              <w:widowControl w:val="0"/>
              <w:rPr>
                <w:rFonts w:ascii="Inter" w:eastAsia="Inter" w:hAnsi="Inter" w:cs="Inter"/>
                <w:sz w:val="28"/>
                <w:szCs w:val="28"/>
                <w:highlight w:val="white"/>
              </w:rPr>
            </w:pPr>
            <w:r>
              <w:rPr>
                <w:rFonts w:ascii="Inter" w:eastAsia="Inter" w:hAnsi="Inter" w:cs="Inter"/>
                <w:sz w:val="26"/>
                <w:szCs w:val="26"/>
                <w:highlight w:val="white"/>
              </w:rPr>
              <w:lastRenderedPageBreak/>
              <w:t>Community Resilience and Empowerment</w:t>
            </w:r>
          </w:p>
        </w:tc>
        <w:tc>
          <w:tcPr>
            <w:tcW w:w="3489" w:type="dxa"/>
            <w:tcMar>
              <w:top w:w="100" w:type="dxa"/>
              <w:left w:w="100" w:type="dxa"/>
              <w:bottom w:w="100" w:type="dxa"/>
              <w:right w:w="100" w:type="dxa"/>
            </w:tcMar>
          </w:tcPr>
          <w:p w14:paraId="78A8E065" w14:textId="0F201254" w:rsidR="00A900E1" w:rsidRPr="007847CC" w:rsidRDefault="00A900E1">
            <w:pPr>
              <w:widowControl w:val="0"/>
              <w:pBdr>
                <w:top w:val="nil"/>
                <w:left w:val="nil"/>
                <w:bottom w:val="nil"/>
                <w:right w:val="nil"/>
                <w:between w:val="nil"/>
              </w:pBdr>
              <w:rPr>
                <w:rFonts w:ascii="Arial" w:hAnsi="Arial" w:cs="Arial"/>
                <w:sz w:val="28"/>
                <w:szCs w:val="28"/>
                <w:shd w:val="clear" w:color="auto" w:fill="FFFFFF"/>
                <w:lang w:val="en-IE"/>
              </w:rPr>
            </w:pPr>
            <w:r w:rsidRPr="007847CC">
              <w:rPr>
                <w:rFonts w:ascii="Arial" w:hAnsi="Arial" w:cs="Arial"/>
                <w:sz w:val="28"/>
                <w:szCs w:val="28"/>
                <w:shd w:val="clear" w:color="auto" w:fill="FFFFFF"/>
                <w:lang w:val="en-IE"/>
              </w:rPr>
              <w:t xml:space="preserve">We endeavour to </w:t>
            </w:r>
            <w:r w:rsidR="00423AEC" w:rsidRPr="007847CC">
              <w:rPr>
                <w:rFonts w:ascii="Arial" w:hAnsi="Arial" w:cs="Arial"/>
                <w:sz w:val="28"/>
                <w:szCs w:val="28"/>
                <w:shd w:val="clear" w:color="auto" w:fill="FFFFFF"/>
                <w:lang w:val="en-IE"/>
              </w:rPr>
              <w:t>continuously engage the community through Laudato Si’ themed articles in our parish newsletter, through homilies and prayers of the faithful and through images and text in our church sacred space.</w:t>
            </w:r>
          </w:p>
          <w:p w14:paraId="2FA22998" w14:textId="77777777" w:rsidR="00423AEC" w:rsidRPr="007847CC" w:rsidRDefault="00423AEC">
            <w:pPr>
              <w:widowControl w:val="0"/>
              <w:pBdr>
                <w:top w:val="nil"/>
                <w:left w:val="nil"/>
                <w:bottom w:val="nil"/>
                <w:right w:val="nil"/>
                <w:between w:val="nil"/>
              </w:pBdr>
              <w:rPr>
                <w:rFonts w:ascii="Arial" w:hAnsi="Arial" w:cs="Arial"/>
                <w:sz w:val="28"/>
                <w:szCs w:val="28"/>
                <w:shd w:val="clear" w:color="auto" w:fill="FFFFFF"/>
                <w:lang w:val="en-IE"/>
              </w:rPr>
            </w:pPr>
          </w:p>
          <w:p w14:paraId="73C33E8B" w14:textId="62203CD8" w:rsidR="00423AEC" w:rsidRPr="007847CC" w:rsidRDefault="00423AEC">
            <w:pPr>
              <w:widowControl w:val="0"/>
              <w:pBdr>
                <w:top w:val="nil"/>
                <w:left w:val="nil"/>
                <w:bottom w:val="nil"/>
                <w:right w:val="nil"/>
                <w:between w:val="nil"/>
              </w:pBdr>
              <w:rPr>
                <w:rFonts w:ascii="Arial" w:hAnsi="Arial" w:cs="Arial"/>
                <w:sz w:val="28"/>
                <w:szCs w:val="28"/>
                <w:shd w:val="clear" w:color="auto" w:fill="FFFFFF"/>
                <w:lang w:val="en-IE"/>
              </w:rPr>
            </w:pPr>
            <w:r w:rsidRPr="007847CC">
              <w:rPr>
                <w:rFonts w:ascii="Arial" w:hAnsi="Arial" w:cs="Arial"/>
                <w:sz w:val="28"/>
                <w:szCs w:val="28"/>
                <w:shd w:val="clear" w:color="auto" w:fill="FFFFFF"/>
                <w:lang w:val="en-IE"/>
              </w:rPr>
              <w:t>We have also tried to protect our buildings from increased heavy rainfall by ensuring that all drainpipes, drains etc are cleaned and cleared regularly.</w:t>
            </w:r>
          </w:p>
          <w:p w14:paraId="2C7F5086" w14:textId="77777777" w:rsidR="00A900E1" w:rsidRDefault="00A900E1">
            <w:pPr>
              <w:widowControl w:val="0"/>
              <w:pBdr>
                <w:top w:val="nil"/>
                <w:left w:val="nil"/>
                <w:bottom w:val="nil"/>
                <w:right w:val="nil"/>
                <w:between w:val="nil"/>
              </w:pBdr>
              <w:rPr>
                <w:rFonts w:ascii="Roboto" w:hAnsi="Roboto"/>
                <w:color w:val="184A4E"/>
                <w:shd w:val="clear" w:color="auto" w:fill="FFFFFF"/>
                <w:lang w:val="en-IE"/>
              </w:rPr>
            </w:pPr>
          </w:p>
          <w:p w14:paraId="769F466E" w14:textId="77777777" w:rsidR="00A900E1" w:rsidRDefault="00A900E1">
            <w:pPr>
              <w:widowControl w:val="0"/>
              <w:pBdr>
                <w:top w:val="nil"/>
                <w:left w:val="nil"/>
                <w:bottom w:val="nil"/>
                <w:right w:val="nil"/>
                <w:between w:val="nil"/>
              </w:pBdr>
              <w:rPr>
                <w:rFonts w:ascii="Roboto" w:hAnsi="Roboto"/>
                <w:color w:val="184A4E"/>
                <w:shd w:val="clear" w:color="auto" w:fill="FFFFFF"/>
                <w:lang w:val="en-IE"/>
              </w:rPr>
            </w:pPr>
          </w:p>
          <w:p w14:paraId="155B5889" w14:textId="4E1ECBDF" w:rsidR="00453562" w:rsidRPr="00A900E1" w:rsidRDefault="00453562">
            <w:pPr>
              <w:widowControl w:val="0"/>
              <w:pBdr>
                <w:top w:val="nil"/>
                <w:left w:val="nil"/>
                <w:bottom w:val="nil"/>
                <w:right w:val="nil"/>
                <w:between w:val="nil"/>
              </w:pBdr>
              <w:rPr>
                <w:rFonts w:ascii="Inter" w:eastAsia="Inter" w:hAnsi="Inter" w:cs="Inter"/>
                <w:sz w:val="28"/>
                <w:szCs w:val="28"/>
                <w:highlight w:val="white"/>
                <w:lang w:val="en-IE"/>
              </w:rPr>
            </w:pPr>
          </w:p>
        </w:tc>
        <w:tc>
          <w:tcPr>
            <w:tcW w:w="3489" w:type="dxa"/>
            <w:tcMar>
              <w:top w:w="100" w:type="dxa"/>
              <w:left w:w="100" w:type="dxa"/>
              <w:bottom w:w="100" w:type="dxa"/>
              <w:right w:w="100" w:type="dxa"/>
            </w:tcMar>
          </w:tcPr>
          <w:p w14:paraId="6C6044DA" w14:textId="703D471E" w:rsidR="00453562" w:rsidRPr="00A900E1" w:rsidRDefault="00423AEC">
            <w:pPr>
              <w:widowControl w:val="0"/>
              <w:pBdr>
                <w:top w:val="nil"/>
                <w:left w:val="nil"/>
                <w:bottom w:val="nil"/>
                <w:right w:val="nil"/>
                <w:between w:val="nil"/>
              </w:pBdr>
              <w:rPr>
                <w:rFonts w:ascii="Inter" w:eastAsia="Inter" w:hAnsi="Inter" w:cs="Inter"/>
                <w:sz w:val="28"/>
                <w:szCs w:val="28"/>
                <w:highlight w:val="white"/>
                <w:lang w:val="en-IE"/>
              </w:rPr>
            </w:pPr>
            <w:r>
              <w:rPr>
                <w:rFonts w:ascii="Inter" w:eastAsia="Inter" w:hAnsi="Inter" w:cs="Inter"/>
                <w:sz w:val="28"/>
                <w:szCs w:val="28"/>
                <w:highlight w:val="white"/>
                <w:lang w:val="en-IE"/>
              </w:rPr>
              <w:t xml:space="preserve">Through explaining what we are doing, and why we are doing it, we have managed for example, to move away from tightly mown lawns and hedges to wildflower meadows and less tidy </w:t>
            </w:r>
            <w:r w:rsidR="002D2146">
              <w:rPr>
                <w:rFonts w:ascii="Inter" w:eastAsia="Inter" w:hAnsi="Inter" w:cs="Inter"/>
                <w:sz w:val="28"/>
                <w:szCs w:val="28"/>
                <w:highlight w:val="white"/>
                <w:lang w:val="en-IE"/>
              </w:rPr>
              <w:t>hedges. Thankfully,</w:t>
            </w:r>
            <w:r>
              <w:rPr>
                <w:rFonts w:ascii="Inter" w:eastAsia="Inter" w:hAnsi="Inter" w:cs="Inter"/>
                <w:sz w:val="28"/>
                <w:szCs w:val="28"/>
                <w:highlight w:val="white"/>
                <w:lang w:val="en-IE"/>
              </w:rPr>
              <w:t xml:space="preserve"> without any complaints at all from any parishioners. </w:t>
            </w:r>
          </w:p>
        </w:tc>
        <w:tc>
          <w:tcPr>
            <w:tcW w:w="3489" w:type="dxa"/>
            <w:tcMar>
              <w:top w:w="100" w:type="dxa"/>
              <w:left w:w="100" w:type="dxa"/>
              <w:bottom w:w="100" w:type="dxa"/>
              <w:right w:w="100" w:type="dxa"/>
            </w:tcMar>
          </w:tcPr>
          <w:p w14:paraId="443E4B2B" w14:textId="53C30652" w:rsidR="00453562" w:rsidRPr="00A900E1" w:rsidRDefault="00DD439C">
            <w:pPr>
              <w:widowControl w:val="0"/>
              <w:pBdr>
                <w:top w:val="nil"/>
                <w:left w:val="nil"/>
                <w:bottom w:val="nil"/>
                <w:right w:val="nil"/>
                <w:between w:val="nil"/>
              </w:pBdr>
              <w:rPr>
                <w:rFonts w:ascii="Inter" w:eastAsia="Inter" w:hAnsi="Inter" w:cs="Inter"/>
                <w:sz w:val="28"/>
                <w:szCs w:val="28"/>
                <w:highlight w:val="white"/>
                <w:lang w:val="en-IE"/>
              </w:rPr>
            </w:pPr>
            <w:r>
              <w:rPr>
                <w:rFonts w:ascii="Inter" w:eastAsia="Inter" w:hAnsi="Inter" w:cs="Inter"/>
                <w:sz w:val="28"/>
                <w:szCs w:val="28"/>
                <w:highlight w:val="white"/>
                <w:lang w:val="en-IE"/>
              </w:rPr>
              <w:t>There’s always room for improvem</w:t>
            </w:r>
            <w:r w:rsidR="00B44D44">
              <w:rPr>
                <w:rFonts w:ascii="Inter" w:eastAsia="Inter" w:hAnsi="Inter" w:cs="Inter"/>
                <w:sz w:val="28"/>
                <w:szCs w:val="28"/>
                <w:highlight w:val="white"/>
                <w:lang w:val="en-IE"/>
              </w:rPr>
              <w:t>e</w:t>
            </w:r>
            <w:r>
              <w:rPr>
                <w:rFonts w:ascii="Inter" w:eastAsia="Inter" w:hAnsi="Inter" w:cs="Inter"/>
                <w:sz w:val="28"/>
                <w:szCs w:val="28"/>
                <w:highlight w:val="white"/>
                <w:lang w:val="en-IE"/>
              </w:rPr>
              <w:t>nt</w:t>
            </w:r>
            <w:r w:rsidR="00B44D44">
              <w:rPr>
                <w:rFonts w:ascii="Inter" w:eastAsia="Inter" w:hAnsi="Inter" w:cs="Inter"/>
                <w:sz w:val="28"/>
                <w:szCs w:val="28"/>
                <w:highlight w:val="white"/>
                <w:lang w:val="en-IE"/>
              </w:rPr>
              <w:t xml:space="preserve"> so we will continue </w:t>
            </w:r>
            <w:r w:rsidR="001E301A">
              <w:rPr>
                <w:rFonts w:ascii="Inter" w:eastAsia="Inter" w:hAnsi="Inter" w:cs="Inter"/>
                <w:sz w:val="28"/>
                <w:szCs w:val="28"/>
                <w:highlight w:val="white"/>
                <w:lang w:val="en-IE"/>
              </w:rPr>
              <w:t>to seek</w:t>
            </w:r>
            <w:r w:rsidR="000125F3">
              <w:rPr>
                <w:rFonts w:ascii="Inter" w:eastAsia="Inter" w:hAnsi="Inter" w:cs="Inter"/>
                <w:sz w:val="28"/>
                <w:szCs w:val="28"/>
                <w:highlight w:val="white"/>
                <w:lang w:val="en-IE"/>
              </w:rPr>
              <w:t xml:space="preserve"> new</w:t>
            </w:r>
            <w:r w:rsidR="001E301A">
              <w:rPr>
                <w:rFonts w:ascii="Inter" w:eastAsia="Inter" w:hAnsi="Inter" w:cs="Inter"/>
                <w:sz w:val="28"/>
                <w:szCs w:val="28"/>
                <w:highlight w:val="white"/>
                <w:lang w:val="en-IE"/>
              </w:rPr>
              <w:t xml:space="preserve"> ways to engage with the community</w:t>
            </w:r>
          </w:p>
        </w:tc>
      </w:tr>
    </w:tbl>
    <w:p w14:paraId="5414F35A" w14:textId="77777777" w:rsidR="00453562" w:rsidRPr="00A900E1" w:rsidRDefault="00453562">
      <w:pPr>
        <w:spacing w:line="276" w:lineRule="auto"/>
        <w:jc w:val="both"/>
        <w:rPr>
          <w:rFonts w:ascii="Inter" w:eastAsia="Inter" w:hAnsi="Inter" w:cs="Inter"/>
          <w:sz w:val="28"/>
          <w:szCs w:val="28"/>
          <w:highlight w:val="white"/>
          <w:lang w:val="en-IE"/>
        </w:rPr>
      </w:pPr>
    </w:p>
    <w:sectPr w:rsidR="00453562" w:rsidRPr="00A900E1">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29A7" w14:textId="77777777" w:rsidR="00A6318C" w:rsidRDefault="00A6318C">
      <w:r>
        <w:separator/>
      </w:r>
    </w:p>
  </w:endnote>
  <w:endnote w:type="continuationSeparator" w:id="0">
    <w:p w14:paraId="0B798F0C" w14:textId="77777777" w:rsidR="00A6318C" w:rsidRDefault="00A6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9EE828E2-8962-4D3A-A40E-63C0D0ECA236}"/>
    <w:embedItalic r:id="rId2" w:fontKey="{4997DFC2-3678-4989-8844-6FFECF9F7E60}"/>
  </w:font>
  <w:font w:name="Play">
    <w:charset w:val="00"/>
    <w:family w:val="auto"/>
    <w:pitch w:val="default"/>
    <w:embedRegular r:id="rId3" w:fontKey="{CFD3107B-2D05-41E0-AF74-264049FDBF12}"/>
  </w:font>
  <w:font w:name="Aptos Display">
    <w:charset w:val="00"/>
    <w:family w:val="swiss"/>
    <w:pitch w:val="variable"/>
    <w:sig w:usb0="20000287" w:usb1="00000003" w:usb2="00000000" w:usb3="00000000" w:csb0="0000019F" w:csb1="00000000"/>
    <w:embedRegular r:id="rId4" w:fontKey="{C40997CD-DD60-4919-8AD0-FE01221A9D85}"/>
  </w:font>
  <w:font w:name="Inter">
    <w:charset w:val="00"/>
    <w:family w:val="auto"/>
    <w:pitch w:val="default"/>
    <w:embedRegular r:id="rId5" w:fontKey="{2665B90D-652F-4483-BA47-3F411DAF8487}"/>
    <w:embedBold r:id="rId6" w:fontKey="{9FAB9937-ABA8-4A73-99CE-6A3DF712C603}"/>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embedRegular r:id="rId7" w:fontKey="{EBF6142C-B060-49F6-8F66-23B24E1964F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BAD7" w14:textId="77777777" w:rsidR="00453562" w:rsidRDefault="00000000">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8240" behindDoc="1" locked="0" layoutInCell="1" hidden="0" allowOverlap="1" wp14:anchorId="6329DD07" wp14:editId="58114C27">
              <wp:simplePos x="0" y="0"/>
              <wp:positionH relativeFrom="column">
                <wp:posOffset>0</wp:posOffset>
              </wp:positionH>
              <wp:positionV relativeFrom="paragraph">
                <wp:posOffset>10401300</wp:posOffset>
              </wp:positionV>
              <wp:extent cx="1002030" cy="260350"/>
              <wp:effectExtent l="0" t="0" r="0" b="0"/>
              <wp:wrapNone/>
              <wp:docPr id="1945847396" name="Freeform: Shape 194584739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distT="0" distB="0" distL="0" distR="0" simplePos="0" relativeHeight="0" behindDoc="1" locked="0" layoutInCell="1" hidden="0" allowOverlap="1" wp14:anchorId="1BB9983B" wp14:editId="7777777">
              <wp:simplePos x="0" y="0"/>
              <wp:positionH relativeFrom="column">
                <wp:posOffset>0</wp:posOffset>
              </wp:positionH>
              <wp:positionV relativeFrom="paragraph">
                <wp:posOffset>10401300</wp:posOffset>
              </wp:positionV>
              <wp:extent cx="1002030" cy="260350"/>
              <wp:effectExtent l="0" t="0" r="0" b="0"/>
              <wp:wrapNone/>
              <wp:docPr id="179027450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2AA3629D" wp14:editId="590AF0D5">
              <wp:simplePos x="0" y="0"/>
              <wp:positionH relativeFrom="column">
                <wp:posOffset>1295400</wp:posOffset>
              </wp:positionH>
              <wp:positionV relativeFrom="paragraph">
                <wp:posOffset>10414000</wp:posOffset>
              </wp:positionV>
              <wp:extent cx="1229360" cy="238125"/>
              <wp:effectExtent l="0" t="0" r="0" b="0"/>
              <wp:wrapNone/>
              <wp:docPr id="1945847397" name="Freeform: Shape 1945847397"/>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distT="0" distB="0" distL="0" distR="0" simplePos="0" relativeHeight="0" behindDoc="1" locked="0" layoutInCell="1" hidden="0" allowOverlap="1" wp14:anchorId="11AD092F" wp14:editId="7777777">
              <wp:simplePos x="0" y="0"/>
              <wp:positionH relativeFrom="column">
                <wp:posOffset>1295400</wp:posOffset>
              </wp:positionH>
              <wp:positionV relativeFrom="paragraph">
                <wp:posOffset>10414000</wp:posOffset>
              </wp:positionV>
              <wp:extent cx="1229360" cy="238125"/>
              <wp:effectExtent l="0" t="0" r="0" b="0"/>
              <wp:wrapNone/>
              <wp:docPr id="52388056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29360" cy="23812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13C60661" wp14:editId="2EEF7967">
              <wp:simplePos x="0" y="0"/>
              <wp:positionH relativeFrom="column">
                <wp:posOffset>2794000</wp:posOffset>
              </wp:positionH>
              <wp:positionV relativeFrom="paragraph">
                <wp:posOffset>10401300</wp:posOffset>
              </wp:positionV>
              <wp:extent cx="1002030" cy="260350"/>
              <wp:effectExtent l="0" t="0" r="0" b="0"/>
              <wp:wrapNone/>
              <wp:docPr id="1945847398" name="Freeform: Shape 1945847398"/>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distT="0" distB="0" distL="0" distR="0" simplePos="0" relativeHeight="0" behindDoc="1" locked="0" layoutInCell="1" hidden="0" allowOverlap="1" wp14:anchorId="499080DC" wp14:editId="7777777">
              <wp:simplePos x="0" y="0"/>
              <wp:positionH relativeFrom="column">
                <wp:posOffset>2794000</wp:posOffset>
              </wp:positionH>
              <wp:positionV relativeFrom="paragraph">
                <wp:posOffset>10401300</wp:posOffset>
              </wp:positionV>
              <wp:extent cx="1002030" cy="260350"/>
              <wp:effectExtent l="0" t="0" r="0" b="0"/>
              <wp:wrapNone/>
              <wp:docPr id="887833470"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341126CE" wp14:editId="110A8421">
              <wp:simplePos x="0" y="0"/>
              <wp:positionH relativeFrom="column">
                <wp:posOffset>4076700</wp:posOffset>
              </wp:positionH>
              <wp:positionV relativeFrom="paragraph">
                <wp:posOffset>10426700</wp:posOffset>
              </wp:positionV>
              <wp:extent cx="1266190" cy="237490"/>
              <wp:effectExtent l="0" t="0" r="0" b="0"/>
              <wp:wrapNone/>
              <wp:docPr id="1945847399" name="Freeform: Shape 1945847399"/>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distT="0" distB="0" distL="0" distR="0" simplePos="0" relativeHeight="0" behindDoc="1" locked="0" layoutInCell="1" hidden="0" allowOverlap="1" wp14:anchorId="4130788F" wp14:editId="7777777">
              <wp:simplePos x="0" y="0"/>
              <wp:positionH relativeFrom="column">
                <wp:posOffset>4076700</wp:posOffset>
              </wp:positionH>
              <wp:positionV relativeFrom="paragraph">
                <wp:posOffset>10426700</wp:posOffset>
              </wp:positionV>
              <wp:extent cx="1266190" cy="237490"/>
              <wp:effectExtent l="0" t="0" r="0" b="0"/>
              <wp:wrapNone/>
              <wp:docPr id="1367387237"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66190" cy="23749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5B7BB0EA" wp14:editId="333EF36D">
              <wp:simplePos x="0" y="0"/>
              <wp:positionH relativeFrom="column">
                <wp:posOffset>3048000</wp:posOffset>
              </wp:positionH>
              <wp:positionV relativeFrom="paragraph">
                <wp:posOffset>381000</wp:posOffset>
              </wp:positionV>
              <wp:extent cx="1417320" cy="269875"/>
              <wp:effectExtent l="0" t="0" r="0" b="0"/>
              <wp:wrapNone/>
              <wp:docPr id="1945847395" name="Freeform: Shape 1945847395"/>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distT="0" distB="0" distL="0" distR="0" simplePos="0" relativeHeight="0" behindDoc="0" locked="0" layoutInCell="1" hidden="0" allowOverlap="1" wp14:anchorId="4EFFE9EF" wp14:editId="7777777">
              <wp:simplePos x="0" y="0"/>
              <wp:positionH relativeFrom="column">
                <wp:posOffset>3048000</wp:posOffset>
              </wp:positionH>
              <wp:positionV relativeFrom="paragraph">
                <wp:posOffset>381000</wp:posOffset>
              </wp:positionV>
              <wp:extent cx="1417320" cy="269875"/>
              <wp:effectExtent l="0" t="0" r="0" b="0"/>
              <wp:wrapNone/>
              <wp:docPr id="80286293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417320" cy="269875"/>
                      </a:xfrm>
                      <a:prstGeom prst="rect"/>
                      <a:ln/>
                    </pic:spPr>
                  </pic:pic>
                </a:graphicData>
              </a:graphic>
            </wp:anchor>
          </w:drawing>
        </mc:Fallback>
      </mc:AlternateContent>
    </w:r>
    <w:r>
      <w:rPr>
        <w:noProof/>
      </w:rPr>
      <mc:AlternateContent>
        <mc:Choice Requires="wpg">
          <w:drawing>
            <wp:anchor distT="0" distB="0" distL="0" distR="0" simplePos="0" relativeHeight="251663360" behindDoc="0" locked="0" layoutInCell="1" hidden="0" allowOverlap="1" wp14:anchorId="110D5E17" wp14:editId="48DF4264">
              <wp:simplePos x="0" y="0"/>
              <wp:positionH relativeFrom="column">
                <wp:posOffset>1143000</wp:posOffset>
              </wp:positionH>
              <wp:positionV relativeFrom="paragraph">
                <wp:posOffset>393700</wp:posOffset>
              </wp:positionV>
              <wp:extent cx="1667510" cy="248920"/>
              <wp:effectExtent l="0" t="0" r="0" b="0"/>
              <wp:wrapNone/>
              <wp:docPr id="1945847394" name="Freeform: Shape 1945847394"/>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distT="0" distB="0" distL="0" distR="0" simplePos="0" relativeHeight="0" behindDoc="0" locked="0" layoutInCell="1" hidden="0" allowOverlap="1" wp14:anchorId="0274792A" wp14:editId="7777777">
              <wp:simplePos x="0" y="0"/>
              <wp:positionH relativeFrom="column">
                <wp:posOffset>1143000</wp:posOffset>
              </wp:positionH>
              <wp:positionV relativeFrom="paragraph">
                <wp:posOffset>393700</wp:posOffset>
              </wp:positionV>
              <wp:extent cx="1667510" cy="248920"/>
              <wp:effectExtent l="0" t="0" r="0" b="0"/>
              <wp:wrapNone/>
              <wp:docPr id="57446033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667510" cy="248920"/>
                      </a:xfrm>
                      <a:prstGeom prst="rect"/>
                      <a:ln/>
                    </pic:spPr>
                  </pic:pic>
                </a:graphicData>
              </a:graphic>
            </wp:anchor>
          </w:drawing>
        </mc:Fallback>
      </mc:AlternateContent>
    </w:r>
    <w:r>
      <w:rPr>
        <w:noProof/>
      </w:rPr>
      <w:drawing>
        <wp:anchor distT="0" distB="0" distL="0" distR="0" simplePos="0" relativeHeight="251664384" behindDoc="0" locked="0" layoutInCell="1" hidden="0" allowOverlap="1" wp14:anchorId="3802CC59" wp14:editId="5E6639E3">
          <wp:simplePos x="0" y="0"/>
          <wp:positionH relativeFrom="column">
            <wp:posOffset>-466721</wp:posOffset>
          </wp:positionH>
          <wp:positionV relativeFrom="paragraph">
            <wp:posOffset>414149</wp:posOffset>
          </wp:positionV>
          <wp:extent cx="1388166" cy="241300"/>
          <wp:effectExtent l="0" t="0" r="0" b="0"/>
          <wp:wrapNone/>
          <wp:docPr id="19458474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5408" behindDoc="0" locked="0" layoutInCell="1" hidden="0" allowOverlap="1" wp14:anchorId="12C7A537" wp14:editId="1019EA1A">
          <wp:simplePos x="0" y="0"/>
          <wp:positionH relativeFrom="column">
            <wp:posOffset>4629150</wp:posOffset>
          </wp:positionH>
          <wp:positionV relativeFrom="paragraph">
            <wp:posOffset>419100</wp:posOffset>
          </wp:positionV>
          <wp:extent cx="1536355" cy="219240"/>
          <wp:effectExtent l="0" t="0" r="0" b="0"/>
          <wp:wrapNone/>
          <wp:docPr id="19458474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52708" w14:textId="77777777" w:rsidR="00A6318C" w:rsidRDefault="00A6318C">
      <w:r>
        <w:separator/>
      </w:r>
    </w:p>
  </w:footnote>
  <w:footnote w:type="continuationSeparator" w:id="0">
    <w:p w14:paraId="44313924" w14:textId="77777777" w:rsidR="00A6318C" w:rsidRDefault="00A63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AE1" w14:textId="77777777" w:rsidR="00453562" w:rsidRDefault="00000000">
    <w:pPr>
      <w:widowControl w:val="0"/>
      <w:tabs>
        <w:tab w:val="left" w:pos="9160"/>
      </w:tabs>
      <w:ind w:left="106" w:right="-44"/>
    </w:pPr>
    <w:r>
      <w:rPr>
        <w:rFonts w:ascii="Inter" w:eastAsia="Inter" w:hAnsi="Inter" w:cs="Inter"/>
        <w:noProof/>
        <w:sz w:val="33"/>
        <w:szCs w:val="33"/>
        <w:vertAlign w:val="superscript"/>
      </w:rPr>
      <w:drawing>
        <wp:inline distT="0" distB="0" distL="0" distR="0" wp14:anchorId="02650997" wp14:editId="792D8A91">
          <wp:extent cx="472148" cy="487203"/>
          <wp:effectExtent l="0" t="0" r="0" b="0"/>
          <wp:docPr id="19458474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00C9A"/>
    <w:multiLevelType w:val="multilevel"/>
    <w:tmpl w:val="0166E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446949"/>
    <w:multiLevelType w:val="multilevel"/>
    <w:tmpl w:val="BF2A3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1763963">
    <w:abstractNumId w:val="0"/>
  </w:num>
  <w:num w:numId="2" w16cid:durableId="154255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62"/>
    <w:rsid w:val="000125F3"/>
    <w:rsid w:val="001E301A"/>
    <w:rsid w:val="002D2146"/>
    <w:rsid w:val="00423AEC"/>
    <w:rsid w:val="00453562"/>
    <w:rsid w:val="005002CE"/>
    <w:rsid w:val="005C0CAF"/>
    <w:rsid w:val="007252F7"/>
    <w:rsid w:val="007847CC"/>
    <w:rsid w:val="008445B5"/>
    <w:rsid w:val="008B2ECF"/>
    <w:rsid w:val="008E27F1"/>
    <w:rsid w:val="00A6318C"/>
    <w:rsid w:val="00A900E1"/>
    <w:rsid w:val="00B11F45"/>
    <w:rsid w:val="00B44D44"/>
    <w:rsid w:val="00BE3A71"/>
    <w:rsid w:val="00D9732C"/>
    <w:rsid w:val="00DD439C"/>
    <w:rsid w:val="00E66BEA"/>
    <w:rsid w:val="00EC5D2F"/>
    <w:rsid w:val="0B0C170D"/>
    <w:rsid w:val="0B6C0E45"/>
    <w:rsid w:val="10537193"/>
    <w:rsid w:val="1D4FCD9A"/>
    <w:rsid w:val="24635567"/>
    <w:rsid w:val="39126764"/>
    <w:rsid w:val="5AA85C8D"/>
    <w:rsid w:val="60ED9EFF"/>
    <w:rsid w:val="625DF921"/>
    <w:rsid w:val="6615AA0A"/>
    <w:rsid w:val="6E392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EC96"/>
  <w15:docId w15:val="{EC0C33AC-647C-46D4-8424-5931413B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pPr>
    <w:rPr>
      <w:rFonts w:ascii="Play" w:eastAsia="Play" w:hAnsi="Play" w:cs="Play"/>
      <w:sz w:val="56"/>
      <w:szCs w:val="56"/>
    </w:rPr>
  </w:style>
  <w:style w:type="table" w:customStyle="1" w:styleId="TableNormal00">
    <w:name w:val="TableNormal0"/>
    <w:tblPr>
      <w:tblCellMar>
        <w:top w:w="0" w:type="dxa"/>
        <w:left w:w="0" w:type="dxa"/>
        <w:bottom w:w="0" w:type="dxa"/>
        <w:right w:w="0" w:type="dxa"/>
      </w:tblCellMar>
    </w:tblPr>
  </w:style>
  <w:style w:type="character" w:customStyle="1" w:styleId="Ttulo1Car">
    <w:name w:val="Título 1 Car"/>
    <w:basedOn w:val="DefaultParagraphFont"/>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DefaultParagraphFont"/>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DefaultParagraphFont"/>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DefaultParagraphFont"/>
    <w:uiPriority w:val="9"/>
    <w:semiHidden/>
    <w:rsid w:val="00F44AC1"/>
    <w:rPr>
      <w:rFonts w:eastAsiaTheme="majorEastAsia" w:cstheme="majorBidi"/>
      <w:i/>
      <w:iCs/>
      <w:color w:val="0F4761" w:themeColor="accent1" w:themeShade="BF"/>
    </w:rPr>
  </w:style>
  <w:style w:type="character" w:customStyle="1" w:styleId="Ttulo5Car">
    <w:name w:val="Título 5 Car"/>
    <w:basedOn w:val="DefaultParagraphFont"/>
    <w:uiPriority w:val="9"/>
    <w:semiHidden/>
    <w:rsid w:val="00F44AC1"/>
    <w:rPr>
      <w:rFonts w:eastAsiaTheme="majorEastAsia" w:cstheme="majorBidi"/>
      <w:color w:val="0F4761" w:themeColor="accent1" w:themeShade="BF"/>
    </w:rPr>
  </w:style>
  <w:style w:type="character" w:customStyle="1" w:styleId="Ttulo6Car">
    <w:name w:val="Título 6 Car"/>
    <w:basedOn w:val="DefaultParagraphFont"/>
    <w:uiPriority w:val="9"/>
    <w:semiHidden/>
    <w:rsid w:val="00F44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AC1"/>
    <w:rPr>
      <w:rFonts w:eastAsiaTheme="majorEastAsia" w:cstheme="majorBidi"/>
      <w:color w:val="272727" w:themeColor="text1" w:themeTint="D8"/>
    </w:rPr>
  </w:style>
  <w:style w:type="character" w:customStyle="1" w:styleId="TtuloCar">
    <w:name w:val="Título Car"/>
    <w:basedOn w:val="DefaultParagraphFont"/>
    <w:uiPriority w:val="10"/>
    <w:rsid w:val="00F44AC1"/>
    <w:rPr>
      <w:rFonts w:asciiTheme="majorHAnsi" w:eastAsiaTheme="majorEastAsia" w:hAnsiTheme="majorHAnsi" w:cstheme="majorBidi"/>
      <w:spacing w:val="-10"/>
      <w:kern w:val="28"/>
      <w:sz w:val="56"/>
      <w:szCs w:val="56"/>
    </w:rPr>
  </w:style>
  <w:style w:type="character" w:customStyle="1" w:styleId="SubttuloCar">
    <w:name w:val="Subtítulo Car"/>
    <w:basedOn w:val="DefaultParagraphFont"/>
    <w:uiPriority w:val="11"/>
    <w:rsid w:val="00F44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A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4AC1"/>
    <w:rPr>
      <w:i/>
      <w:iCs/>
      <w:color w:val="404040" w:themeColor="text1" w:themeTint="BF"/>
    </w:rPr>
  </w:style>
  <w:style w:type="paragraph" w:styleId="ListParagraph">
    <w:name w:val="List Paragraph"/>
    <w:basedOn w:val="Normal"/>
    <w:uiPriority w:val="34"/>
    <w:qFormat/>
    <w:rsid w:val="00F44AC1"/>
    <w:pPr>
      <w:ind w:left="720"/>
      <w:contextualSpacing/>
    </w:pPr>
  </w:style>
  <w:style w:type="character" w:styleId="IntenseEmphasis">
    <w:name w:val="Intense Emphasis"/>
    <w:basedOn w:val="DefaultParagraphFont"/>
    <w:uiPriority w:val="21"/>
    <w:qFormat/>
    <w:rsid w:val="00F44AC1"/>
    <w:rPr>
      <w:i/>
      <w:iCs/>
      <w:color w:val="0F4761" w:themeColor="accent1" w:themeShade="BF"/>
    </w:rPr>
  </w:style>
  <w:style w:type="paragraph" w:styleId="IntenseQuote">
    <w:name w:val="Intense Quote"/>
    <w:basedOn w:val="Normal"/>
    <w:next w:val="Normal"/>
    <w:link w:val="IntenseQuoteCh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AC1"/>
    <w:rPr>
      <w:i/>
      <w:iCs/>
      <w:color w:val="0F4761" w:themeColor="accent1" w:themeShade="BF"/>
    </w:rPr>
  </w:style>
  <w:style w:type="character" w:styleId="IntenseReference">
    <w:name w:val="Intense Reference"/>
    <w:basedOn w:val="DefaultParagraphFont"/>
    <w:uiPriority w:val="32"/>
    <w:qFormat/>
    <w:rsid w:val="00F44AC1"/>
    <w:rPr>
      <w:b/>
      <w:bCs/>
      <w:smallCaps/>
      <w:color w:val="0F4761" w:themeColor="accent1" w:themeShade="BF"/>
      <w:spacing w:val="5"/>
    </w:rPr>
  </w:style>
  <w:style w:type="character" w:styleId="Hyperlink">
    <w:name w:val="Hyperlink"/>
    <w:basedOn w:val="DefaultParagraphFont"/>
    <w:uiPriority w:val="99"/>
    <w:unhideWhenUsed/>
    <w:rsid w:val="00CA2654"/>
    <w:rPr>
      <w:color w:val="467886" w:themeColor="hyperlink"/>
      <w:u w:val="single"/>
    </w:rPr>
  </w:style>
  <w:style w:type="character" w:styleId="UnresolvedMention">
    <w:name w:val="Unresolved Mention"/>
    <w:basedOn w:val="DefaultParagraphFont"/>
    <w:uiPriority w:val="99"/>
    <w:semiHidden/>
    <w:unhideWhenUsed/>
    <w:rsid w:val="00CA2654"/>
    <w:rPr>
      <w:color w:val="605E5C"/>
      <w:shd w:val="clear" w:color="auto" w:fill="E1DFDD"/>
    </w:rPr>
  </w:style>
  <w:style w:type="table" w:styleId="TableGrid">
    <w:name w:val="Table Grid"/>
    <w:basedOn w:val="Table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FCD"/>
    <w:pPr>
      <w:tabs>
        <w:tab w:val="center" w:pos="4252"/>
        <w:tab w:val="right" w:pos="8504"/>
      </w:tabs>
    </w:pPr>
  </w:style>
  <w:style w:type="character" w:customStyle="1" w:styleId="HeaderChar">
    <w:name w:val="Header Char"/>
    <w:basedOn w:val="DefaultParagraphFont"/>
    <w:link w:val="Header"/>
    <w:uiPriority w:val="99"/>
    <w:rsid w:val="00CB5FCD"/>
  </w:style>
  <w:style w:type="paragraph" w:styleId="Footer">
    <w:name w:val="footer"/>
    <w:basedOn w:val="Normal"/>
    <w:link w:val="FooterChar"/>
    <w:uiPriority w:val="99"/>
    <w:unhideWhenUsed/>
    <w:rsid w:val="00CB5FCD"/>
    <w:pPr>
      <w:tabs>
        <w:tab w:val="center" w:pos="4252"/>
        <w:tab w:val="right" w:pos="8504"/>
      </w:tabs>
    </w:pPr>
  </w:style>
  <w:style w:type="character" w:customStyle="1" w:styleId="FooterChar">
    <w:name w:val="Footer Char"/>
    <w:basedOn w:val="DefaultParagraphFont"/>
    <w:link w:val="Footer"/>
    <w:uiPriority w:val="99"/>
    <w:rsid w:val="00CB5FCD"/>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spacing w:after="160"/>
    </w:pPr>
    <w:rPr>
      <w:color w:val="595959"/>
      <w:sz w:val="28"/>
      <w:szCs w:val="28"/>
    </w:r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Emphasis">
    <w:name w:val="Emphasis"/>
    <w:basedOn w:val="DefaultParagraphFont"/>
    <w:uiPriority w:val="20"/>
    <w:qFormat/>
    <w:rsid w:val="00EC5D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udatosiactionplatform.org/laudato-si-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tican.va/content/francesco/en/encyclicals/documents/papa-francesco_20150524_enciclica-laudato-si.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nVgw/MxumEWRUlL17E0tXesfA==">CgMxLjAaHwoBMBIaChgICVIUChJ0YWJsZS4ydnAxeXVwZ3Y0cG04AHIhMXczUTA1WDRKZ0htTlBPMmdJNy1PTjBvWEpjcVJ2RDR3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882</Words>
  <Characters>4371</Characters>
  <Application>Microsoft Office Word</Application>
  <DocSecurity>0</DocSecurity>
  <Lines>257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Patrick O'Byrne</cp:lastModifiedBy>
  <cp:revision>10</cp:revision>
  <dcterms:created xsi:type="dcterms:W3CDTF">2026-05-22T18:32:00Z</dcterms:created>
  <dcterms:modified xsi:type="dcterms:W3CDTF">2026-05-22T19:08:00Z</dcterms:modified>
</cp:coreProperties>
</file>